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97B" w14:textId="77777777"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14:paraId="3D97F189" w14:textId="77777777"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14:paraId="0919E40C" w14:textId="77777777"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14:paraId="414E5A94" w14:textId="77777777"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14:paraId="75F5BEC6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6FA4980E" w14:textId="77777777"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14:paraId="186A411B" w14:textId="4DFA12DF" w:rsidR="007366EA" w:rsidRPr="00977697" w:rsidRDefault="00113BB0" w:rsidP="00977697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977697">
        <w:rPr>
          <w:rFonts w:ascii="Arial" w:hAnsi="Arial" w:cs="Arial"/>
          <w:sz w:val="20"/>
        </w:rPr>
        <w:t>a</w:t>
      </w:r>
      <w:r w:rsidR="000C383C" w:rsidRPr="00977697">
        <w:rPr>
          <w:rFonts w:ascii="Arial" w:hAnsi="Arial" w:cs="Arial"/>
          <w:sz w:val="20"/>
        </w:rPr>
        <w:t xml:space="preserve"> corredo della manifestazione di </w:t>
      </w:r>
      <w:r w:rsidR="00042DDF" w:rsidRPr="00042DDF">
        <w:rPr>
          <w:rFonts w:ascii="Arial" w:hAnsi="Arial" w:cs="Arial"/>
          <w:sz w:val="20"/>
        </w:rPr>
        <w:t xml:space="preserve">interesse all’avviso </w:t>
      </w:r>
      <w:r w:rsidR="00977697" w:rsidRPr="00042DDF">
        <w:rPr>
          <w:rFonts w:ascii="Arial" w:hAnsi="Arial" w:cs="Arial"/>
          <w:sz w:val="20"/>
        </w:rPr>
        <w:t>di</w:t>
      </w:r>
      <w:r w:rsidR="00977697" w:rsidRPr="00977697">
        <w:rPr>
          <w:rFonts w:ascii="Arial" w:hAnsi="Arial" w:cs="Arial"/>
          <w:b/>
          <w:sz w:val="20"/>
        </w:rPr>
        <w:t xml:space="preserve"> INDAGINE DI MERCATO PREORDINATA ALLA VERIFICA DELL’INFUNGIBILITA’/ESCLUSIVITA’, IN RELAZIONE ALL'AFFIDAMENTO, AI SENSI DELL’ART. 63 COMMA 2 LETT. B DEL D.LGS. N.50/2016, DEL SERVIZIO DI ESECUZIONE DEL </w:t>
      </w:r>
      <w:r w:rsidR="00977697" w:rsidRPr="00042DDF">
        <w:rPr>
          <w:rFonts w:ascii="Arial" w:hAnsi="Arial" w:cs="Arial"/>
          <w:b/>
          <w:sz w:val="20"/>
          <w:u w:val="single"/>
        </w:rPr>
        <w:t>TEST ONCOTYPE DX DI PROFILAZIONE GENICA</w:t>
      </w:r>
      <w:r w:rsidR="00977697" w:rsidRPr="00977697">
        <w:rPr>
          <w:rFonts w:ascii="Arial" w:hAnsi="Arial" w:cs="Arial"/>
          <w:b/>
          <w:sz w:val="20"/>
        </w:rPr>
        <w:t>, PER LE ESIGENZE DELL’AZIENDA OSPEDALIERO UNIVERSITARIA DI MODENA</w:t>
      </w:r>
      <w:r w:rsidR="007E4BC0" w:rsidRPr="00977697">
        <w:rPr>
          <w:rFonts w:ascii="Arial" w:hAnsi="Arial" w:cs="Arial"/>
          <w:b/>
          <w:sz w:val="20"/>
        </w:rPr>
        <w:t xml:space="preserve"> </w:t>
      </w:r>
      <w:r w:rsidR="007366EA" w:rsidRPr="00977697">
        <w:rPr>
          <w:rFonts w:ascii="Arial" w:hAnsi="Arial" w:cs="Arial"/>
          <w:b/>
          <w:sz w:val="20"/>
        </w:rPr>
        <w:t>pubblicato dall’Azienda Ospedaliero-Universitaria di Modena, sul proprio sito istituzionale</w:t>
      </w:r>
      <w:r w:rsidR="007366EA" w:rsidRPr="00977697">
        <w:rPr>
          <w:rFonts w:ascii="Arial" w:hAnsi="Arial" w:cs="Arial"/>
          <w:sz w:val="20"/>
        </w:rPr>
        <w:t>;</w:t>
      </w:r>
    </w:p>
    <w:p w14:paraId="3F507190" w14:textId="77777777" w:rsidR="007366EA" w:rsidRPr="007366EA" w:rsidRDefault="007366EA" w:rsidP="00113BB0">
      <w:pPr>
        <w:pStyle w:val="Rientrocorpodeltesto"/>
        <w:ind w:left="720"/>
        <w:jc w:val="both"/>
        <w:rPr>
          <w:rFonts w:ascii="Times New Roman" w:hAnsi="Times New Roman"/>
          <w:bCs/>
          <w:sz w:val="20"/>
        </w:rPr>
      </w:pPr>
    </w:p>
    <w:p w14:paraId="0C218977" w14:textId="77777777"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14:paraId="7DA36023" w14:textId="77777777"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14:paraId="7FAC0A9C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061FF218" w14:textId="77777777"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 xml:space="preserve">l’Operatore economico rientra tra le categorie di soggetti di cui all’art. 45 del </w:t>
      </w:r>
      <w:proofErr w:type="spellStart"/>
      <w:r w:rsidR="00BD5814">
        <w:rPr>
          <w:rFonts w:ascii="Arial" w:hAnsi="Arial" w:cs="Arial"/>
          <w:sz w:val="20"/>
        </w:rPr>
        <w:t>D.Lgs</w:t>
      </w:r>
      <w:proofErr w:type="spellEnd"/>
      <w:r w:rsidR="00BD5814">
        <w:rPr>
          <w:rFonts w:ascii="Arial" w:hAnsi="Arial" w:cs="Arial"/>
          <w:sz w:val="20"/>
        </w:rPr>
        <w:t xml:space="preserve"> 50/2016;</w:t>
      </w:r>
    </w:p>
    <w:p w14:paraId="12973A18" w14:textId="77777777"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14:paraId="4E9C671C" w14:textId="77777777"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14:paraId="612C8672" w14:textId="77777777"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 xml:space="preserve">non si trova in alcuna delle situazioni di esclusione previste dall’art. 80 del </w:t>
      </w:r>
      <w:proofErr w:type="spellStart"/>
      <w:r w:rsidRPr="00113BB0">
        <w:rPr>
          <w:rFonts w:ascii="Arial" w:hAnsi="Arial" w:cs="Arial"/>
          <w:sz w:val="20"/>
        </w:rPr>
        <w:t>D.Lgs</w:t>
      </w:r>
      <w:proofErr w:type="spellEnd"/>
      <w:r w:rsidRPr="00113BB0">
        <w:rPr>
          <w:rFonts w:ascii="Arial" w:hAnsi="Arial" w:cs="Arial"/>
          <w:sz w:val="20"/>
        </w:rPr>
        <w:t xml:space="preserve"> 50/2016.</w:t>
      </w:r>
    </w:p>
    <w:p w14:paraId="042EA520" w14:textId="77777777"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14:paraId="0C816AB6" w14:textId="77777777" w:rsidR="00113BB0" w:rsidRDefault="00113BB0" w:rsidP="00113BB0">
      <w:pPr>
        <w:spacing w:line="360" w:lineRule="auto"/>
        <w:jc w:val="both"/>
        <w:rPr>
          <w:sz w:val="20"/>
        </w:rPr>
      </w:pPr>
    </w:p>
    <w:p w14:paraId="5BE7706D" w14:textId="77777777" w:rsidR="00113BB0" w:rsidRPr="00113BB0" w:rsidRDefault="00113BB0" w:rsidP="00113BB0">
      <w:pPr>
        <w:spacing w:line="360" w:lineRule="auto"/>
        <w:jc w:val="both"/>
        <w:rPr>
          <w:sz w:val="20"/>
        </w:rPr>
      </w:pPr>
    </w:p>
    <w:p w14:paraId="58D0FB29" w14:textId="77777777" w:rsidR="00926685" w:rsidRPr="000528BF" w:rsidRDefault="00926685" w:rsidP="00113BB0">
      <w:pPr>
        <w:spacing w:line="360" w:lineRule="auto"/>
        <w:rPr>
          <w:sz w:val="20"/>
        </w:rPr>
      </w:pPr>
    </w:p>
    <w:p w14:paraId="64402D82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14:paraId="0D1EB75C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6909" w14:textId="77777777" w:rsidR="00263A98" w:rsidRDefault="00263A98">
      <w:r>
        <w:separator/>
      </w:r>
    </w:p>
  </w:endnote>
  <w:endnote w:type="continuationSeparator" w:id="0">
    <w:p w14:paraId="08E44DA3" w14:textId="77777777" w:rsidR="00263A98" w:rsidRDefault="002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03CF" w14:textId="77777777" w:rsidR="00263A98" w:rsidRDefault="00263A98">
      <w:r>
        <w:separator/>
      </w:r>
    </w:p>
  </w:footnote>
  <w:footnote w:type="continuationSeparator" w:id="0">
    <w:p w14:paraId="6CBDC326" w14:textId="77777777" w:rsidR="00263A98" w:rsidRDefault="00263A98">
      <w:r>
        <w:continuationSeparator/>
      </w:r>
    </w:p>
  </w:footnote>
  <w:footnote w:id="1">
    <w:p w14:paraId="14C00663" w14:textId="77777777"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345F">
        <w:t>(</w:t>
      </w:r>
      <w:r w:rsidR="00D1345F"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349687">
    <w:abstractNumId w:val="4"/>
  </w:num>
  <w:num w:numId="2" w16cid:durableId="856189928">
    <w:abstractNumId w:val="3"/>
  </w:num>
  <w:num w:numId="3" w16cid:durableId="1570112509">
    <w:abstractNumId w:val="1"/>
  </w:num>
  <w:num w:numId="4" w16cid:durableId="427240111">
    <w:abstractNumId w:val="0"/>
  </w:num>
  <w:num w:numId="5" w16cid:durableId="1417509559">
    <w:abstractNumId w:val="2"/>
  </w:num>
  <w:num w:numId="6" w16cid:durableId="1857109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3"/>
    <w:rsid w:val="00001AF6"/>
    <w:rsid w:val="00042DDF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63A98"/>
    <w:rsid w:val="00367E8D"/>
    <w:rsid w:val="003B7926"/>
    <w:rsid w:val="003F4442"/>
    <w:rsid w:val="004776BD"/>
    <w:rsid w:val="005B0DB9"/>
    <w:rsid w:val="005F0411"/>
    <w:rsid w:val="006013ED"/>
    <w:rsid w:val="006B74CD"/>
    <w:rsid w:val="006E1D2F"/>
    <w:rsid w:val="0072139B"/>
    <w:rsid w:val="007366EA"/>
    <w:rsid w:val="007E4BC0"/>
    <w:rsid w:val="00887CAF"/>
    <w:rsid w:val="008C0784"/>
    <w:rsid w:val="00926685"/>
    <w:rsid w:val="00977697"/>
    <w:rsid w:val="009B4B2B"/>
    <w:rsid w:val="009E170C"/>
    <w:rsid w:val="00A03B99"/>
    <w:rsid w:val="00A07B9E"/>
    <w:rsid w:val="00A46277"/>
    <w:rsid w:val="00AC51A3"/>
    <w:rsid w:val="00B11928"/>
    <w:rsid w:val="00BA6460"/>
    <w:rsid w:val="00BC3711"/>
    <w:rsid w:val="00BD5814"/>
    <w:rsid w:val="00C35E72"/>
    <w:rsid w:val="00CB6F19"/>
    <w:rsid w:val="00D1345F"/>
    <w:rsid w:val="00DB6C4B"/>
    <w:rsid w:val="00DD740A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7A91C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Eugenio Farina</cp:lastModifiedBy>
  <cp:revision>5</cp:revision>
  <cp:lastPrinted>2009-12-22T16:04:00Z</cp:lastPrinted>
  <dcterms:created xsi:type="dcterms:W3CDTF">2019-03-19T08:17:00Z</dcterms:created>
  <dcterms:modified xsi:type="dcterms:W3CDTF">2022-10-18T06:47:00Z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