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D3E7" w14:textId="24315053" w:rsidR="00390B88" w:rsidRPr="00390B88" w:rsidRDefault="009838A2" w:rsidP="009C0886">
      <w:pPr>
        <w:widowControl/>
        <w:rPr>
          <w:rFonts w:ascii="Calibri" w:eastAsia="Times New Roman" w:hAnsi="Calibri" w:cs="Arial"/>
          <w:sz w:val="24"/>
          <w:szCs w:val="24"/>
          <w:lang w:val="it-IT"/>
        </w:rPr>
      </w:pPr>
      <w:r>
        <w:rPr>
          <w:rFonts w:ascii="Times New Roman" w:hAnsi="Times New Roman" w:cs="Times New Roman"/>
          <w:noProof/>
          <w:color w:val="027E3F"/>
        </w:rPr>
        <w:drawing>
          <wp:anchor distT="0" distB="0" distL="114300" distR="114300" simplePos="0" relativeHeight="251658240" behindDoc="0" locked="0" layoutInCell="1" allowOverlap="1" wp14:anchorId="7FF9DE2A" wp14:editId="377F2814">
            <wp:simplePos x="723900" y="904875"/>
            <wp:positionH relativeFrom="column">
              <wp:align>left</wp:align>
            </wp:positionH>
            <wp:positionV relativeFrom="paragraph">
              <wp:align>top</wp:align>
            </wp:positionV>
            <wp:extent cx="6120765" cy="1047750"/>
            <wp:effectExtent l="0" t="0" r="0"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l="-76" t="-227" r="-76" b="41891"/>
                    <a:stretch>
                      <a:fillRect/>
                    </a:stretch>
                  </pic:blipFill>
                  <pic:spPr bwMode="auto">
                    <a:xfrm>
                      <a:off x="0" y="0"/>
                      <a:ext cx="6120765" cy="1047750"/>
                    </a:xfrm>
                    <a:prstGeom prst="rect">
                      <a:avLst/>
                    </a:prstGeom>
                    <a:solidFill>
                      <a:srgbClr val="FFFFFF"/>
                    </a:solidFill>
                    <a:ln>
                      <a:noFill/>
                    </a:ln>
                  </pic:spPr>
                </pic:pic>
              </a:graphicData>
            </a:graphic>
          </wp:anchor>
        </w:drawing>
      </w:r>
      <w:r>
        <w:rPr>
          <w:rFonts w:ascii="Calibri" w:eastAsia="Times New Roman" w:hAnsi="Calibri" w:cs="Arial"/>
          <w:sz w:val="24"/>
          <w:szCs w:val="24"/>
          <w:lang w:val="it-IT"/>
        </w:rPr>
        <w:br w:type="textWrapping" w:clear="all"/>
      </w:r>
    </w:p>
    <w:p w14:paraId="51433097" w14:textId="2C1474CB" w:rsidR="00DD7122" w:rsidRDefault="00DD7122" w:rsidP="00DD7122">
      <w:pPr>
        <w:widowControl/>
        <w:rPr>
          <w:rFonts w:ascii="Cambria" w:hAnsi="Cambria"/>
          <w:noProof/>
        </w:rPr>
      </w:pPr>
    </w:p>
    <w:p w14:paraId="19ABEB72" w14:textId="77777777" w:rsidR="00DD7122" w:rsidRDefault="00DD7122" w:rsidP="009C0886">
      <w:pPr>
        <w:widowControl/>
        <w:jc w:val="center"/>
        <w:rPr>
          <w:rFonts w:ascii="Cambria" w:hAnsi="Cambria"/>
          <w:noProof/>
        </w:rPr>
      </w:pPr>
    </w:p>
    <w:p w14:paraId="73743F0A" w14:textId="77777777" w:rsidR="00DD7122" w:rsidRDefault="00DD7122" w:rsidP="009C0886">
      <w:pPr>
        <w:widowControl/>
        <w:jc w:val="center"/>
        <w:rPr>
          <w:rFonts w:ascii="Cambria" w:hAnsi="Cambria"/>
          <w:noProof/>
        </w:rPr>
      </w:pPr>
    </w:p>
    <w:p w14:paraId="4DA35F8A" w14:textId="5A6683EA" w:rsidR="00390B88" w:rsidRDefault="00390B88" w:rsidP="009C0886">
      <w:pPr>
        <w:widowControl/>
        <w:jc w:val="center"/>
        <w:rPr>
          <w:rFonts w:ascii="Abadi" w:eastAsia="Times New Roman" w:hAnsi="Abadi" w:cs="Arial"/>
          <w:b/>
          <w:color w:val="943634" w:themeColor="accent2" w:themeShade="BF"/>
          <w:sz w:val="28"/>
          <w:lang w:val="it-IT"/>
        </w:rPr>
      </w:pPr>
      <w:r w:rsidRPr="009838A2">
        <w:rPr>
          <w:rFonts w:ascii="Abadi" w:eastAsia="Times New Roman" w:hAnsi="Abadi" w:cs="Arial"/>
          <w:b/>
          <w:color w:val="943634" w:themeColor="accent2" w:themeShade="BF"/>
          <w:sz w:val="28"/>
          <w:lang w:val="it-IT"/>
        </w:rPr>
        <w:t xml:space="preserve">ACCORDO INDIVIDUALE </w:t>
      </w:r>
      <w:r w:rsidR="00DD7122" w:rsidRPr="009838A2">
        <w:rPr>
          <w:rFonts w:ascii="Abadi" w:eastAsia="Times New Roman" w:hAnsi="Abadi" w:cs="Arial"/>
          <w:b/>
          <w:color w:val="943634" w:themeColor="accent2" w:themeShade="BF"/>
          <w:sz w:val="28"/>
          <w:lang w:val="it-IT"/>
        </w:rPr>
        <w:t>LAVORO AGILE</w:t>
      </w:r>
    </w:p>
    <w:p w14:paraId="29DF999A" w14:textId="02146A83" w:rsidR="00761C73" w:rsidRDefault="00761C73" w:rsidP="009C0886">
      <w:pPr>
        <w:widowControl/>
        <w:jc w:val="center"/>
        <w:rPr>
          <w:rFonts w:ascii="Abadi" w:eastAsia="Times New Roman" w:hAnsi="Abadi" w:cs="Arial"/>
          <w:b/>
          <w:color w:val="943634" w:themeColor="accent2" w:themeShade="BF"/>
          <w:sz w:val="28"/>
          <w:lang w:val="it-IT"/>
        </w:rPr>
      </w:pPr>
    </w:p>
    <w:p w14:paraId="6446D497" w14:textId="4933D88A" w:rsidR="00761C73" w:rsidRPr="00761C73" w:rsidRDefault="00761C73" w:rsidP="009C0886">
      <w:pPr>
        <w:widowControl/>
        <w:jc w:val="center"/>
        <w:rPr>
          <w:rFonts w:ascii="Abadi" w:eastAsia="Times New Roman" w:hAnsi="Abadi" w:cs="Arial"/>
          <w:b/>
          <w:color w:val="000000" w:themeColor="text1"/>
          <w:sz w:val="28"/>
          <w:lang w:val="it-IT"/>
        </w:rPr>
      </w:pPr>
      <w:r w:rsidRPr="00761C73">
        <w:rPr>
          <w:rFonts w:ascii="Abadi" w:eastAsia="Times New Roman" w:hAnsi="Abadi" w:cs="Arial"/>
          <w:b/>
          <w:color w:val="000000" w:themeColor="text1"/>
          <w:sz w:val="28"/>
          <w:lang w:val="it-IT"/>
        </w:rPr>
        <w:t>TRA</w:t>
      </w:r>
    </w:p>
    <w:p w14:paraId="0F95032F" w14:textId="5FB1C3CD" w:rsidR="009C247B" w:rsidRPr="009838A2" w:rsidRDefault="009C247B" w:rsidP="009C0886">
      <w:pPr>
        <w:widowControl/>
        <w:jc w:val="center"/>
        <w:rPr>
          <w:rFonts w:ascii="Abadi" w:eastAsia="Times New Roman" w:hAnsi="Abadi" w:cs="Arial"/>
          <w:b/>
          <w:color w:val="943634" w:themeColor="accent2" w:themeShade="BF"/>
          <w:sz w:val="24"/>
          <w:lang w:val="it-IT"/>
        </w:rPr>
      </w:pPr>
    </w:p>
    <w:p w14:paraId="62A7D194" w14:textId="77777777" w:rsidR="00390B88" w:rsidRPr="009838A2" w:rsidRDefault="00390B88" w:rsidP="009C0886">
      <w:pPr>
        <w:widowControl/>
        <w:jc w:val="both"/>
        <w:rPr>
          <w:rFonts w:ascii="Abadi" w:eastAsia="Times New Roman" w:hAnsi="Abadi" w:cs="Arial"/>
          <w:lang w:val="it-IT"/>
        </w:rPr>
      </w:pPr>
    </w:p>
    <w:p w14:paraId="5B1FFABF" w14:textId="77777777" w:rsidR="00420F78" w:rsidRPr="009838A2" w:rsidRDefault="00420F78" w:rsidP="00420F78">
      <w:pPr>
        <w:widowControl/>
        <w:autoSpaceDE w:val="0"/>
        <w:autoSpaceDN w:val="0"/>
        <w:adjustRightInd w:val="0"/>
        <w:rPr>
          <w:rFonts w:ascii="Abadi" w:hAnsi="Abadi" w:cs="Calibri"/>
          <w:lang w:val="it-IT"/>
        </w:rPr>
      </w:pPr>
    </w:p>
    <w:p w14:paraId="0318CB55" w14:textId="30A4699F" w:rsidR="00420F78" w:rsidRPr="004B5CB8" w:rsidRDefault="00420F78" w:rsidP="00420F78">
      <w:pPr>
        <w:widowControl/>
        <w:autoSpaceDE w:val="0"/>
        <w:autoSpaceDN w:val="0"/>
        <w:adjustRightInd w:val="0"/>
        <w:rPr>
          <w:rFonts w:ascii="Abadi" w:hAnsi="Abadi" w:cs="Calibri,Italic"/>
          <w:i/>
          <w:iCs/>
          <w:u w:val="single"/>
          <w:lang w:val="it-IT"/>
        </w:rPr>
      </w:pPr>
      <w:r w:rsidRPr="009838A2">
        <w:rPr>
          <w:rFonts w:ascii="Abadi" w:hAnsi="Abadi" w:cs="Calibri,Italic"/>
          <w:i/>
          <w:iCs/>
          <w:lang w:val="it-IT"/>
        </w:rPr>
        <w:t>(cognome e nome</w:t>
      </w:r>
      <w:r w:rsidR="00573465" w:rsidRPr="009838A2">
        <w:rPr>
          <w:rFonts w:ascii="Abadi" w:hAnsi="Abadi" w:cs="Calibri,Italic"/>
          <w:i/>
          <w:iCs/>
          <w:lang w:val="it-IT"/>
        </w:rPr>
        <w:t xml:space="preserve"> del </w:t>
      </w:r>
      <w:r w:rsidR="001C0FD5" w:rsidRPr="009838A2">
        <w:rPr>
          <w:rFonts w:ascii="Abadi" w:hAnsi="Abadi" w:cs="Calibri,Italic"/>
          <w:i/>
          <w:iCs/>
          <w:lang w:val="it-IT"/>
        </w:rPr>
        <w:t>responsabile)</w:t>
      </w:r>
      <w:r w:rsidR="001C0FD5" w:rsidRPr="009838A2">
        <w:rPr>
          <w:rFonts w:ascii="Abadi" w:hAnsi="Abadi" w:cs="Calibri"/>
          <w:lang w:val="it-IT"/>
        </w:rPr>
        <w:t xml:space="preserve"> _</w:t>
      </w:r>
      <w:r w:rsidR="00573465" w:rsidRPr="009838A2">
        <w:rPr>
          <w:rFonts w:ascii="Abadi" w:hAnsi="Abadi" w:cs="Calibri"/>
          <w:lang w:val="it-IT"/>
        </w:rPr>
        <w:t>_______________</w:t>
      </w:r>
      <w:r w:rsidR="009C247B" w:rsidRPr="009838A2">
        <w:rPr>
          <w:rFonts w:ascii="Abadi" w:hAnsi="Abadi" w:cs="Calibri"/>
          <w:lang w:val="it-IT"/>
        </w:rPr>
        <w:t>__</w:t>
      </w:r>
      <w:r w:rsidR="00573465" w:rsidRPr="009838A2">
        <w:rPr>
          <w:rFonts w:ascii="Abadi" w:hAnsi="Abadi" w:cs="Calibri"/>
          <w:lang w:val="it-IT"/>
        </w:rPr>
        <w:t>__</w:t>
      </w:r>
      <w:r w:rsidRPr="009838A2">
        <w:rPr>
          <w:rFonts w:ascii="Abadi" w:hAnsi="Abadi" w:cs="Calibri"/>
          <w:lang w:val="it-IT"/>
        </w:rPr>
        <w:t>_____</w:t>
      </w:r>
      <w:r w:rsidR="00573465" w:rsidRPr="009838A2">
        <w:rPr>
          <w:rFonts w:ascii="Abadi" w:hAnsi="Abadi" w:cs="Calibri"/>
          <w:lang w:val="it-IT"/>
        </w:rPr>
        <w:t>____</w:t>
      </w:r>
      <w:r w:rsidRPr="009838A2">
        <w:rPr>
          <w:rFonts w:ascii="Abadi" w:hAnsi="Abadi" w:cs="Calibri"/>
          <w:lang w:val="it-IT"/>
        </w:rPr>
        <w:t xml:space="preserve">, Direttore/Responsabile </w:t>
      </w:r>
      <w:r w:rsidR="00FC1D8F" w:rsidRPr="009838A2">
        <w:rPr>
          <w:rFonts w:ascii="Abadi" w:hAnsi="Abadi" w:cs="Calibri"/>
          <w:lang w:val="it-IT"/>
        </w:rPr>
        <w:t>dell</w:t>
      </w:r>
      <w:r w:rsidR="00761C73">
        <w:rPr>
          <w:rFonts w:ascii="Abadi" w:hAnsi="Abadi" w:cs="Calibri"/>
          <w:lang w:val="it-IT"/>
        </w:rPr>
        <w:t xml:space="preserve">a STRUTTURA </w:t>
      </w:r>
      <w:r w:rsidRPr="009838A2">
        <w:rPr>
          <w:rFonts w:ascii="Abadi" w:hAnsi="Abadi" w:cs="Calibri,Italic"/>
          <w:i/>
          <w:iCs/>
          <w:lang w:val="it-IT"/>
        </w:rPr>
        <w:t>____</w:t>
      </w:r>
      <w:r w:rsidR="00573465" w:rsidRPr="009838A2">
        <w:rPr>
          <w:rFonts w:ascii="Abadi" w:hAnsi="Abadi" w:cs="Calibri,Italic"/>
          <w:i/>
          <w:iCs/>
          <w:lang w:val="it-IT"/>
        </w:rPr>
        <w:t>______________________</w:t>
      </w:r>
      <w:r w:rsidR="009C247B" w:rsidRPr="009838A2">
        <w:rPr>
          <w:rFonts w:ascii="Abadi" w:hAnsi="Abadi" w:cs="Calibri,Italic"/>
          <w:i/>
          <w:iCs/>
          <w:lang w:val="it-IT"/>
        </w:rPr>
        <w:t>________________________</w:t>
      </w:r>
      <w:r w:rsidR="001D02F3">
        <w:rPr>
          <w:rFonts w:ascii="Abadi" w:hAnsi="Abadi" w:cs="Calibri,Italic"/>
          <w:i/>
          <w:iCs/>
          <w:lang w:val="it-IT"/>
        </w:rPr>
        <w:t>__________</w:t>
      </w:r>
      <w:r w:rsidR="004B5CB8">
        <w:rPr>
          <w:rFonts w:ascii="Abadi" w:hAnsi="Abadi" w:cs="Calibri,Italic"/>
          <w:i/>
          <w:iCs/>
          <w:u w:val="single"/>
          <w:lang w:val="it-IT"/>
        </w:rPr>
        <w:t xml:space="preserve">                         </w:t>
      </w:r>
    </w:p>
    <w:p w14:paraId="693D3A5E" w14:textId="77777777" w:rsidR="00420F78" w:rsidRPr="009838A2" w:rsidRDefault="00420F78" w:rsidP="00420F78">
      <w:pPr>
        <w:widowControl/>
        <w:autoSpaceDE w:val="0"/>
        <w:autoSpaceDN w:val="0"/>
        <w:adjustRightInd w:val="0"/>
        <w:jc w:val="center"/>
        <w:rPr>
          <w:rFonts w:ascii="Abadi" w:hAnsi="Abadi" w:cs="Calibri"/>
          <w:lang w:val="it-IT"/>
        </w:rPr>
      </w:pPr>
    </w:p>
    <w:p w14:paraId="6CF514B8" w14:textId="77777777" w:rsidR="00420F78" w:rsidRPr="00761C73" w:rsidRDefault="00420F78" w:rsidP="00420F78">
      <w:pPr>
        <w:widowControl/>
        <w:autoSpaceDE w:val="0"/>
        <w:autoSpaceDN w:val="0"/>
        <w:adjustRightInd w:val="0"/>
        <w:jc w:val="center"/>
        <w:rPr>
          <w:rFonts w:ascii="Abadi" w:hAnsi="Abadi" w:cs="Calibri"/>
          <w:b/>
          <w:bCs/>
          <w:lang w:val="it-IT"/>
        </w:rPr>
      </w:pPr>
      <w:r w:rsidRPr="00761C73">
        <w:rPr>
          <w:rFonts w:ascii="Abadi" w:hAnsi="Abadi" w:cs="Calibri"/>
          <w:b/>
          <w:bCs/>
          <w:lang w:val="it-IT"/>
        </w:rPr>
        <w:t>E</w:t>
      </w:r>
    </w:p>
    <w:p w14:paraId="1128CF42" w14:textId="77777777" w:rsidR="00420F78" w:rsidRPr="009838A2" w:rsidRDefault="00420F78" w:rsidP="00420F78">
      <w:pPr>
        <w:widowControl/>
        <w:autoSpaceDE w:val="0"/>
        <w:autoSpaceDN w:val="0"/>
        <w:adjustRightInd w:val="0"/>
        <w:jc w:val="center"/>
        <w:rPr>
          <w:rFonts w:ascii="Abadi" w:hAnsi="Abadi" w:cs="Calibri"/>
          <w:lang w:val="it-IT"/>
        </w:rPr>
      </w:pPr>
    </w:p>
    <w:p w14:paraId="6AA68552" w14:textId="1FB9F880" w:rsidR="00420F78" w:rsidRPr="004B5CB8" w:rsidRDefault="00420F78" w:rsidP="00417B2D">
      <w:pPr>
        <w:widowControl/>
        <w:autoSpaceDE w:val="0"/>
        <w:autoSpaceDN w:val="0"/>
        <w:adjustRightInd w:val="0"/>
        <w:rPr>
          <w:rFonts w:ascii="Abadi" w:hAnsi="Abadi" w:cs="Calibri,Italic"/>
          <w:i/>
          <w:iCs/>
          <w:u w:val="single"/>
          <w:lang w:val="it-IT"/>
        </w:rPr>
      </w:pPr>
      <w:r w:rsidRPr="009838A2">
        <w:rPr>
          <w:rFonts w:ascii="Abadi" w:hAnsi="Abadi" w:cs="Calibri,Italic"/>
          <w:i/>
          <w:iCs/>
          <w:lang w:val="it-IT"/>
        </w:rPr>
        <w:t>(cognome e nome</w:t>
      </w:r>
      <w:r w:rsidR="00573465" w:rsidRPr="009838A2">
        <w:rPr>
          <w:rFonts w:ascii="Abadi" w:hAnsi="Abadi" w:cs="Calibri,Italic"/>
          <w:i/>
          <w:iCs/>
          <w:lang w:val="it-IT"/>
        </w:rPr>
        <w:t xml:space="preserve"> del lavoratore</w:t>
      </w:r>
      <w:r w:rsidRPr="009838A2">
        <w:rPr>
          <w:rFonts w:ascii="Abadi" w:hAnsi="Abadi" w:cs="Calibri,Italic"/>
          <w:i/>
          <w:iCs/>
          <w:lang w:val="it-IT"/>
        </w:rPr>
        <w:t>)</w:t>
      </w:r>
      <w:r w:rsidR="00912AA5" w:rsidRPr="009838A2">
        <w:rPr>
          <w:rFonts w:ascii="Abadi" w:hAnsi="Abadi" w:cs="Calibri,Italic"/>
          <w:i/>
          <w:iCs/>
          <w:lang w:val="it-IT"/>
        </w:rPr>
        <w:t xml:space="preserve"> ____</w:t>
      </w:r>
      <w:r w:rsidRPr="009838A2">
        <w:rPr>
          <w:rFonts w:ascii="Abadi" w:hAnsi="Abadi" w:cs="Calibri"/>
          <w:lang w:val="it-IT"/>
        </w:rPr>
        <w:t>__________, nata/o il________</w:t>
      </w:r>
      <w:r w:rsidR="00761C73">
        <w:rPr>
          <w:rFonts w:ascii="Abadi" w:hAnsi="Abadi" w:cs="Calibri"/>
          <w:lang w:val="it-IT"/>
        </w:rPr>
        <w:t>_______________________</w:t>
      </w:r>
      <w:r w:rsidR="004B5CB8">
        <w:rPr>
          <w:rFonts w:ascii="Abadi" w:hAnsi="Abadi" w:cs="Calibri"/>
          <w:u w:val="single"/>
          <w:lang w:val="it-IT"/>
        </w:rPr>
        <w:t xml:space="preserve">       </w:t>
      </w:r>
      <w:r w:rsidR="004B5CB8">
        <w:rPr>
          <w:rFonts w:ascii="Abadi" w:hAnsi="Abadi" w:cs="Calibri"/>
          <w:lang w:val="it-IT"/>
        </w:rPr>
        <w:t xml:space="preserve"> </w:t>
      </w:r>
      <w:r w:rsidR="00761C73">
        <w:rPr>
          <w:rFonts w:ascii="Abadi" w:hAnsi="Abadi" w:cs="Calibri"/>
          <w:lang w:val="it-IT"/>
        </w:rPr>
        <w:t>residente/domiciliato in ________________________</w:t>
      </w:r>
      <w:r w:rsidR="004B5CB8">
        <w:rPr>
          <w:rFonts w:ascii="Abadi" w:hAnsi="Abadi" w:cs="Calibri"/>
          <w:lang w:val="it-IT"/>
        </w:rPr>
        <w:t>_ con</w:t>
      </w:r>
      <w:r w:rsidRPr="009838A2">
        <w:rPr>
          <w:rFonts w:ascii="Abadi" w:hAnsi="Abadi" w:cs="Calibri,Italic"/>
          <w:i/>
          <w:iCs/>
          <w:lang w:val="it-IT"/>
        </w:rPr>
        <w:t xml:space="preserve"> qualifica di __________________</w:t>
      </w:r>
      <w:r w:rsidR="00417B2D">
        <w:rPr>
          <w:rFonts w:ascii="Abadi" w:hAnsi="Abadi" w:cs="Calibri,Italic"/>
          <w:i/>
          <w:iCs/>
          <w:lang w:val="it-IT"/>
        </w:rPr>
        <w:t>___</w:t>
      </w:r>
      <w:r w:rsidR="004B5CB8">
        <w:rPr>
          <w:rFonts w:ascii="Abadi" w:hAnsi="Abadi" w:cs="Calibri,Italic"/>
          <w:i/>
          <w:iCs/>
          <w:u w:val="single"/>
          <w:lang w:val="it-IT"/>
        </w:rPr>
        <w:t xml:space="preserve">         </w:t>
      </w:r>
    </w:p>
    <w:p w14:paraId="1A726399" w14:textId="31639570" w:rsidR="00417B2D" w:rsidRDefault="00417B2D" w:rsidP="00417B2D">
      <w:pPr>
        <w:widowControl/>
        <w:autoSpaceDE w:val="0"/>
        <w:autoSpaceDN w:val="0"/>
        <w:adjustRightInd w:val="0"/>
        <w:rPr>
          <w:rFonts w:ascii="Abadi" w:hAnsi="Abadi" w:cs="Calibri,Italic"/>
          <w:i/>
          <w:iCs/>
          <w:lang w:val="it-IT"/>
        </w:rPr>
      </w:pPr>
    </w:p>
    <w:p w14:paraId="5468ADA6" w14:textId="4EDA897A" w:rsidR="00417B2D" w:rsidRDefault="00417B2D" w:rsidP="00417B2D">
      <w:pPr>
        <w:widowControl/>
        <w:autoSpaceDE w:val="0"/>
        <w:autoSpaceDN w:val="0"/>
        <w:adjustRightInd w:val="0"/>
        <w:rPr>
          <w:rFonts w:ascii="Abadi" w:hAnsi="Abadi" w:cs="Calibri,Italic"/>
          <w:i/>
          <w:iCs/>
          <w:lang w:val="it-IT"/>
        </w:rPr>
      </w:pPr>
    </w:p>
    <w:p w14:paraId="30D8F4CC" w14:textId="1652A01B" w:rsidR="00417B2D" w:rsidRDefault="00417B2D" w:rsidP="00417B2D">
      <w:pPr>
        <w:widowControl/>
        <w:autoSpaceDE w:val="0"/>
        <w:autoSpaceDN w:val="0"/>
        <w:adjustRightInd w:val="0"/>
        <w:jc w:val="center"/>
        <w:rPr>
          <w:rFonts w:ascii="Abadi" w:hAnsi="Abadi" w:cs="Calibri,Italic"/>
          <w:b/>
          <w:bCs/>
          <w:lang w:val="it-IT"/>
        </w:rPr>
      </w:pPr>
      <w:r w:rsidRPr="00417B2D">
        <w:rPr>
          <w:rFonts w:ascii="Abadi" w:hAnsi="Abadi" w:cs="Calibri,Italic"/>
          <w:b/>
          <w:bCs/>
          <w:lang w:val="it-IT"/>
        </w:rPr>
        <w:t>PREMESSO CHE</w:t>
      </w:r>
    </w:p>
    <w:p w14:paraId="7AD4D77D" w14:textId="525BD2A4" w:rsidR="00417B2D" w:rsidRDefault="00417B2D" w:rsidP="00417B2D">
      <w:pPr>
        <w:widowControl/>
        <w:autoSpaceDE w:val="0"/>
        <w:autoSpaceDN w:val="0"/>
        <w:adjustRightInd w:val="0"/>
        <w:jc w:val="center"/>
        <w:rPr>
          <w:rFonts w:ascii="Abadi" w:hAnsi="Abadi" w:cs="Calibri,Italic"/>
          <w:b/>
          <w:bCs/>
          <w:lang w:val="it-IT"/>
        </w:rPr>
      </w:pPr>
    </w:p>
    <w:p w14:paraId="27ACBDB7" w14:textId="410FCC9C" w:rsidR="00417B2D" w:rsidRDefault="00417B2D" w:rsidP="00417B2D">
      <w:pPr>
        <w:widowControl/>
        <w:autoSpaceDE w:val="0"/>
        <w:autoSpaceDN w:val="0"/>
        <w:adjustRightInd w:val="0"/>
        <w:jc w:val="both"/>
        <w:rPr>
          <w:rFonts w:ascii="Abadi" w:hAnsi="Abadi" w:cs="Calibri,Italic"/>
          <w:b/>
          <w:bCs/>
          <w:lang w:val="it-IT"/>
        </w:rPr>
      </w:pPr>
      <w:r>
        <w:rPr>
          <w:rFonts w:ascii="Abadi" w:hAnsi="Abadi" w:cs="Calibri,Italic"/>
          <w:b/>
          <w:bCs/>
          <w:lang w:val="it-IT"/>
        </w:rPr>
        <w:t>Il/la dipendente ha manifestato la propria volontà di svolgere in lavoro agile una parte della propria prestazione lavorativa, in alternanza con la modalità ordinaria del lavoro in presenza (o intera settimana lavorativa per i soggetti fragili di cui all’art. 26, comma 1 bis, del decreto-legge n. 18/2020, convertito con modificazioni dalla legge n. 27/2020).</w:t>
      </w:r>
    </w:p>
    <w:p w14:paraId="16295684" w14:textId="77777777" w:rsidR="00417B2D" w:rsidRPr="00417B2D" w:rsidRDefault="00417B2D" w:rsidP="00417B2D">
      <w:pPr>
        <w:widowControl/>
        <w:autoSpaceDE w:val="0"/>
        <w:autoSpaceDN w:val="0"/>
        <w:adjustRightInd w:val="0"/>
        <w:jc w:val="both"/>
        <w:rPr>
          <w:rFonts w:ascii="Abadi" w:hAnsi="Abadi" w:cs="Calibri,Italic"/>
          <w:b/>
          <w:bCs/>
          <w:lang w:val="it-IT"/>
        </w:rPr>
      </w:pPr>
    </w:p>
    <w:p w14:paraId="11558437" w14:textId="5BE530BA" w:rsidR="00420F78" w:rsidRPr="009838A2" w:rsidRDefault="00417B2D" w:rsidP="009C0886">
      <w:pPr>
        <w:widowControl/>
        <w:jc w:val="both"/>
        <w:rPr>
          <w:rFonts w:ascii="Abadi" w:eastAsia="Times New Roman" w:hAnsi="Abadi" w:cs="Arial"/>
          <w:lang w:val="it-IT"/>
        </w:rPr>
      </w:pPr>
      <w:r>
        <w:rPr>
          <w:rFonts w:ascii="Abadi" w:eastAsia="Times New Roman" w:hAnsi="Abadi" w:cs="Arial"/>
          <w:lang w:val="it-IT"/>
        </w:rPr>
        <w:t>N</w:t>
      </w:r>
      <w:r w:rsidR="00FE2AB3" w:rsidRPr="009838A2">
        <w:rPr>
          <w:rFonts w:ascii="Abadi" w:eastAsia="Times New Roman" w:hAnsi="Abadi" w:cs="Arial"/>
          <w:lang w:val="it-IT"/>
        </w:rPr>
        <w:t xml:space="preserve">ell’ambito del rapporto di lavoro subordinato in essere e fermo restando il trattamento economico e normativo attualmente applicato </w:t>
      </w:r>
    </w:p>
    <w:p w14:paraId="18BDFB43" w14:textId="02A9213E" w:rsidR="00420F78" w:rsidRPr="009838A2" w:rsidRDefault="00FE2AB3" w:rsidP="00420F78">
      <w:pPr>
        <w:widowControl/>
        <w:jc w:val="center"/>
        <w:rPr>
          <w:rFonts w:ascii="Abadi" w:eastAsia="Times New Roman" w:hAnsi="Abadi" w:cs="Arial"/>
          <w:b/>
          <w:bCs/>
          <w:lang w:val="it-IT"/>
        </w:rPr>
      </w:pPr>
      <w:r w:rsidRPr="009838A2">
        <w:rPr>
          <w:rFonts w:ascii="Abadi" w:eastAsia="Times New Roman" w:hAnsi="Abadi" w:cs="Arial"/>
          <w:b/>
          <w:bCs/>
          <w:lang w:val="it-IT"/>
        </w:rPr>
        <w:t xml:space="preserve">consensualmente decidono </w:t>
      </w:r>
      <w:r w:rsidR="009C0886" w:rsidRPr="009838A2">
        <w:rPr>
          <w:rFonts w:ascii="Abadi" w:eastAsia="Times New Roman" w:hAnsi="Abadi" w:cs="Arial"/>
          <w:b/>
          <w:bCs/>
          <w:lang w:val="it-IT"/>
        </w:rPr>
        <w:t>che</w:t>
      </w:r>
    </w:p>
    <w:p w14:paraId="2D6D027E" w14:textId="77777777" w:rsidR="009838A2" w:rsidRPr="009838A2" w:rsidRDefault="009838A2" w:rsidP="00420F78">
      <w:pPr>
        <w:widowControl/>
        <w:jc w:val="center"/>
        <w:rPr>
          <w:rFonts w:ascii="Abadi" w:eastAsia="Times New Roman" w:hAnsi="Abadi" w:cs="Arial"/>
          <w:lang w:val="it-IT"/>
        </w:rPr>
      </w:pPr>
    </w:p>
    <w:p w14:paraId="4B5D058B" w14:textId="2E869785" w:rsidR="00390B88" w:rsidRPr="009838A2" w:rsidRDefault="009C0886" w:rsidP="009C0886">
      <w:pPr>
        <w:widowControl/>
        <w:jc w:val="both"/>
        <w:rPr>
          <w:rFonts w:ascii="Abadi" w:eastAsia="Times New Roman" w:hAnsi="Abadi" w:cs="Arial"/>
          <w:iCs/>
          <w:strike/>
          <w:lang w:val="it-IT"/>
        </w:rPr>
      </w:pPr>
      <w:r w:rsidRPr="009838A2">
        <w:rPr>
          <w:rFonts w:ascii="Abadi" w:eastAsia="Times New Roman" w:hAnsi="Abadi" w:cs="Arial"/>
          <w:lang w:val="it-IT"/>
        </w:rPr>
        <w:t>c</w:t>
      </w:r>
      <w:r w:rsidR="00390B88" w:rsidRPr="009838A2">
        <w:rPr>
          <w:rFonts w:ascii="Abadi" w:eastAsia="Times New Roman" w:hAnsi="Abadi" w:cs="Arial"/>
          <w:iCs/>
          <w:lang w:val="it-IT"/>
        </w:rPr>
        <w:t>on decorrenza dalla data di sottoscrizione del presente accordo, sono modificate le modalità di esecuzione del</w:t>
      </w:r>
      <w:r w:rsidR="00373892" w:rsidRPr="009838A2">
        <w:rPr>
          <w:rFonts w:ascii="Abadi" w:eastAsia="Times New Roman" w:hAnsi="Abadi" w:cs="Arial"/>
          <w:iCs/>
          <w:lang w:val="it-IT"/>
        </w:rPr>
        <w:t xml:space="preserve">la prestazione lavorativa </w:t>
      </w:r>
      <w:r w:rsidR="00390B88" w:rsidRPr="009838A2">
        <w:rPr>
          <w:rFonts w:ascii="Abadi" w:eastAsia="Times New Roman" w:hAnsi="Abadi" w:cs="Arial"/>
          <w:iCs/>
          <w:lang w:val="it-IT"/>
        </w:rPr>
        <w:t>del dipendente, adottando le modalità del</w:t>
      </w:r>
      <w:r w:rsidR="00A84655" w:rsidRPr="009838A2">
        <w:rPr>
          <w:rFonts w:ascii="Abadi" w:eastAsia="Times New Roman" w:hAnsi="Abadi" w:cs="Arial"/>
          <w:iCs/>
          <w:lang w:val="it-IT"/>
        </w:rPr>
        <w:t xml:space="preserve"> lavoro agile</w:t>
      </w:r>
      <w:r w:rsidR="009838A2">
        <w:rPr>
          <w:rFonts w:ascii="Abadi" w:eastAsia="Times New Roman" w:hAnsi="Abadi" w:cs="Arial"/>
          <w:iCs/>
          <w:lang w:val="it-IT"/>
        </w:rPr>
        <w:t>,</w:t>
      </w:r>
      <w:r w:rsidR="00FD2767" w:rsidRPr="009838A2">
        <w:rPr>
          <w:rFonts w:ascii="Abadi" w:eastAsia="Times New Roman" w:hAnsi="Abadi" w:cs="Arial"/>
          <w:i/>
          <w:lang w:val="it-IT"/>
        </w:rPr>
        <w:t xml:space="preserve"> </w:t>
      </w:r>
      <w:r w:rsidR="00FD2767" w:rsidRPr="009838A2">
        <w:rPr>
          <w:rFonts w:ascii="Abadi" w:eastAsia="Times New Roman" w:hAnsi="Abadi" w:cs="Arial"/>
          <w:iCs/>
          <w:lang w:val="it-IT"/>
        </w:rPr>
        <w:t>ai sensi degli artt. 18 e seguenti della Legge n</w:t>
      </w:r>
      <w:r w:rsidR="00417B2D">
        <w:rPr>
          <w:rFonts w:ascii="Abadi" w:eastAsia="Times New Roman" w:hAnsi="Abadi" w:cs="Arial"/>
          <w:iCs/>
          <w:lang w:val="it-IT"/>
        </w:rPr>
        <w:t>.</w:t>
      </w:r>
      <w:r w:rsidR="00FD2767" w:rsidRPr="009838A2">
        <w:rPr>
          <w:rFonts w:ascii="Abadi" w:eastAsia="Times New Roman" w:hAnsi="Abadi" w:cs="Arial"/>
          <w:iCs/>
          <w:lang w:val="it-IT"/>
        </w:rPr>
        <w:t xml:space="preserve"> 81</w:t>
      </w:r>
      <w:r w:rsidR="001D02F3">
        <w:rPr>
          <w:rFonts w:ascii="Abadi" w:eastAsia="Times New Roman" w:hAnsi="Abadi" w:cs="Arial"/>
          <w:iCs/>
          <w:lang w:val="it-IT"/>
        </w:rPr>
        <w:t>/</w:t>
      </w:r>
      <w:r w:rsidR="00FD2767" w:rsidRPr="009838A2">
        <w:rPr>
          <w:rFonts w:ascii="Abadi" w:eastAsia="Times New Roman" w:hAnsi="Abadi" w:cs="Arial"/>
          <w:iCs/>
          <w:lang w:val="it-IT"/>
        </w:rPr>
        <w:t>2017</w:t>
      </w:r>
      <w:r w:rsidR="009838A2">
        <w:rPr>
          <w:rFonts w:ascii="Abadi" w:eastAsia="Times New Roman" w:hAnsi="Abadi" w:cs="Arial"/>
          <w:iCs/>
          <w:lang w:val="it-IT"/>
        </w:rPr>
        <w:t xml:space="preserve"> e</w:t>
      </w:r>
      <w:r w:rsidR="00915C84" w:rsidRPr="009838A2">
        <w:rPr>
          <w:rFonts w:ascii="Abadi" w:eastAsia="Times New Roman" w:hAnsi="Abadi" w:cs="Arial"/>
          <w:iCs/>
          <w:lang w:val="it-IT"/>
        </w:rPr>
        <w:t xml:space="preserve"> </w:t>
      </w:r>
      <w:r w:rsidR="005A729D" w:rsidRPr="009838A2">
        <w:rPr>
          <w:rFonts w:ascii="Abadi" w:eastAsia="Times New Roman" w:hAnsi="Abadi" w:cs="Arial"/>
          <w:iCs/>
          <w:lang w:val="it-IT"/>
        </w:rPr>
        <w:t xml:space="preserve">fino all’entrata in vigore di nuove disposizioni normative e contrattuali in materia. </w:t>
      </w:r>
    </w:p>
    <w:p w14:paraId="4AAA74EB" w14:textId="77777777" w:rsidR="009C0886" w:rsidRPr="009838A2" w:rsidRDefault="009C0886" w:rsidP="009C0886">
      <w:pPr>
        <w:widowControl/>
        <w:jc w:val="both"/>
        <w:rPr>
          <w:rFonts w:ascii="Abadi" w:eastAsia="Times New Roman" w:hAnsi="Abadi" w:cs="Arial"/>
          <w:iCs/>
          <w:lang w:val="it-IT"/>
        </w:rPr>
      </w:pPr>
    </w:p>
    <w:p w14:paraId="085449E5" w14:textId="7E047AA8" w:rsidR="00390B88" w:rsidRPr="009838A2" w:rsidRDefault="00FE2AB3" w:rsidP="009C0886">
      <w:pPr>
        <w:widowControl/>
        <w:jc w:val="both"/>
        <w:rPr>
          <w:rFonts w:ascii="Abadi" w:eastAsia="Times New Roman" w:hAnsi="Abadi" w:cs="Arial"/>
          <w:iCs/>
          <w:lang w:val="it-IT"/>
        </w:rPr>
      </w:pPr>
      <w:r w:rsidRPr="009838A2">
        <w:rPr>
          <w:rFonts w:ascii="Abadi" w:eastAsia="Times New Roman" w:hAnsi="Abadi" w:cs="Arial"/>
          <w:iCs/>
          <w:lang w:val="it-IT"/>
        </w:rPr>
        <w:t>La prestazione lavorativa in modalità</w:t>
      </w:r>
      <w:r w:rsidR="00A84655" w:rsidRPr="009838A2">
        <w:rPr>
          <w:rFonts w:ascii="Abadi" w:eastAsia="Times New Roman" w:hAnsi="Abadi" w:cs="Arial"/>
          <w:iCs/>
          <w:lang w:val="it-IT"/>
        </w:rPr>
        <w:t xml:space="preserve"> agile</w:t>
      </w:r>
      <w:r w:rsidRPr="009838A2">
        <w:rPr>
          <w:rFonts w:ascii="Abadi" w:eastAsia="Times New Roman" w:hAnsi="Abadi" w:cs="Arial"/>
          <w:iCs/>
          <w:lang w:val="it-IT"/>
        </w:rPr>
        <w:t xml:space="preserve"> verrà svolta nel rispetto de</w:t>
      </w:r>
      <w:r w:rsidR="00417B2D">
        <w:rPr>
          <w:rFonts w:ascii="Abadi" w:eastAsia="Times New Roman" w:hAnsi="Abadi" w:cs="Arial"/>
          <w:iCs/>
          <w:lang w:val="it-IT"/>
        </w:rPr>
        <w:t>l</w:t>
      </w:r>
      <w:r w:rsidRPr="009838A2">
        <w:rPr>
          <w:rFonts w:ascii="Abadi" w:eastAsia="Times New Roman" w:hAnsi="Abadi" w:cs="Arial"/>
          <w:iCs/>
          <w:lang w:val="it-IT"/>
        </w:rPr>
        <w:t xml:space="preserve"> regolamento aziendale di disciplina del lavoro agile.</w:t>
      </w:r>
    </w:p>
    <w:p w14:paraId="24A38699" w14:textId="77777777" w:rsidR="009C0886" w:rsidRPr="009838A2" w:rsidRDefault="009C0886" w:rsidP="009C0886">
      <w:pPr>
        <w:widowControl/>
        <w:jc w:val="both"/>
        <w:rPr>
          <w:rFonts w:ascii="Abadi" w:eastAsia="Times New Roman" w:hAnsi="Abadi" w:cs="Arial"/>
          <w:iCs/>
          <w:lang w:val="it-IT"/>
        </w:rPr>
      </w:pPr>
    </w:p>
    <w:p w14:paraId="306F5C19" w14:textId="6BAE3549" w:rsidR="00FE2AB3" w:rsidRDefault="00FE2AB3" w:rsidP="009C0886">
      <w:pPr>
        <w:widowControl/>
        <w:jc w:val="both"/>
        <w:rPr>
          <w:rFonts w:ascii="Abadi" w:eastAsia="Times New Roman" w:hAnsi="Abadi" w:cs="Arial"/>
          <w:iCs/>
          <w:lang w:val="it-IT"/>
        </w:rPr>
      </w:pPr>
      <w:r w:rsidRPr="009838A2">
        <w:rPr>
          <w:rFonts w:ascii="Abadi" w:eastAsia="Times New Roman" w:hAnsi="Abadi" w:cs="Arial"/>
          <w:iCs/>
          <w:lang w:val="it-IT"/>
        </w:rPr>
        <w:t>In particolare, si richiamano i seguenti aspetti:</w:t>
      </w:r>
    </w:p>
    <w:p w14:paraId="153F2CEE" w14:textId="77777777" w:rsidR="001D02F3" w:rsidRPr="009838A2" w:rsidRDefault="001D02F3" w:rsidP="009C0886">
      <w:pPr>
        <w:widowControl/>
        <w:jc w:val="both"/>
        <w:rPr>
          <w:rFonts w:ascii="Abadi" w:eastAsia="Times New Roman" w:hAnsi="Abadi" w:cs="Arial"/>
          <w:iCs/>
          <w:lang w:val="it-IT"/>
        </w:rPr>
      </w:pPr>
    </w:p>
    <w:p w14:paraId="11B7E005" w14:textId="14B98C32" w:rsidR="007B4EB3" w:rsidRPr="001D02F3" w:rsidRDefault="007B4EB3" w:rsidP="001D02F3">
      <w:pPr>
        <w:pStyle w:val="Paragrafoelenco"/>
        <w:widowControl/>
        <w:numPr>
          <w:ilvl w:val="0"/>
          <w:numId w:val="7"/>
        </w:numPr>
        <w:spacing w:after="120"/>
        <w:jc w:val="both"/>
        <w:rPr>
          <w:rFonts w:ascii="Abadi" w:eastAsia="Times New Roman" w:hAnsi="Abadi" w:cs="Arial"/>
          <w:iCs/>
          <w:lang w:val="it-IT"/>
        </w:rPr>
      </w:pPr>
      <w:r w:rsidRPr="001D02F3">
        <w:rPr>
          <w:rFonts w:ascii="Abadi" w:eastAsia="Times New Roman" w:hAnsi="Abadi" w:cs="Arial"/>
          <w:iCs/>
          <w:lang w:val="it-IT"/>
        </w:rPr>
        <w:t>lo svolgimento della prestazione di lavoro in modalità agile non deve in alcun modo pregiudicare o ridurre la funzionalità del Servizio;</w:t>
      </w:r>
    </w:p>
    <w:p w14:paraId="3B2CED9E" w14:textId="54FA225D" w:rsidR="00516D09" w:rsidRPr="00761C73" w:rsidRDefault="007B4EB3" w:rsidP="00761C73">
      <w:pPr>
        <w:pStyle w:val="Paragrafoelenco"/>
        <w:widowControl/>
        <w:numPr>
          <w:ilvl w:val="0"/>
          <w:numId w:val="7"/>
        </w:numPr>
        <w:spacing w:after="120"/>
        <w:jc w:val="both"/>
        <w:rPr>
          <w:rFonts w:ascii="Abadi" w:eastAsia="Times New Roman" w:hAnsi="Abadi" w:cs="Arial"/>
          <w:iCs/>
          <w:lang w:val="it-IT"/>
        </w:rPr>
      </w:pPr>
      <w:r w:rsidRPr="00761C73">
        <w:rPr>
          <w:rFonts w:ascii="Abadi" w:eastAsia="Times New Roman" w:hAnsi="Abadi" w:cs="Arial"/>
          <w:iCs/>
          <w:lang w:val="it-IT"/>
        </w:rPr>
        <w:t>n</w:t>
      </w:r>
      <w:r w:rsidR="00516D09" w:rsidRPr="00761C73">
        <w:rPr>
          <w:rFonts w:ascii="Abadi" w:eastAsia="Times New Roman" w:hAnsi="Abadi" w:cs="Arial"/>
          <w:iCs/>
          <w:lang w:val="it-IT"/>
        </w:rPr>
        <w:t>elle giornate in cui la prestazione lavorativa è svolta in modalità</w:t>
      </w:r>
      <w:r w:rsidR="0051161C" w:rsidRPr="00761C73">
        <w:rPr>
          <w:rFonts w:ascii="Abadi" w:eastAsia="Times New Roman" w:hAnsi="Abadi" w:cs="Arial"/>
          <w:iCs/>
          <w:lang w:val="it-IT"/>
        </w:rPr>
        <w:t xml:space="preserve"> agile</w:t>
      </w:r>
      <w:r w:rsidR="00516D09" w:rsidRPr="00761C73">
        <w:rPr>
          <w:rFonts w:ascii="Abadi" w:eastAsia="Times New Roman" w:hAnsi="Abadi" w:cs="Arial"/>
          <w:iCs/>
          <w:lang w:val="it-IT"/>
        </w:rPr>
        <w:t xml:space="preserve"> all’esterno dei locali dell’Azienda, è responsabilità del collaboratore individuare, oltre agli spazi per i quali siano stati sottoscritti dall’Amministrazione appositi accordi per l’utilizzo di spazi di </w:t>
      </w:r>
      <w:r w:rsidR="00516D09" w:rsidRPr="00761C73">
        <w:rPr>
          <w:rFonts w:ascii="Abadi" w:eastAsia="Times New Roman" w:hAnsi="Abadi" w:cs="Arial"/>
          <w:i/>
          <w:lang w:val="it-IT"/>
        </w:rPr>
        <w:t>coworking</w:t>
      </w:r>
      <w:r w:rsidR="00516D09" w:rsidRPr="00761C73">
        <w:rPr>
          <w:rFonts w:ascii="Abadi" w:eastAsia="Times New Roman" w:hAnsi="Abadi" w:cs="Arial"/>
          <w:iCs/>
          <w:lang w:val="it-IT"/>
        </w:rPr>
        <w:t xml:space="preserve">, luoghi </w:t>
      </w:r>
      <w:r w:rsidR="00516D09" w:rsidRPr="00761C73">
        <w:rPr>
          <w:rFonts w:ascii="Abadi" w:eastAsia="Times New Roman" w:hAnsi="Abadi" w:cs="Arial"/>
          <w:iCs/>
          <w:lang w:val="it-IT"/>
        </w:rPr>
        <w:lastRenderedPageBreak/>
        <w:t>idonei per lo svolgimento dell’attività lavorativa che, tenuto conto delle mansioni svolte e secondo un criterio di ragionevolezza, rispondano ai requisiti di idoneità, sicurezza e riservatezza e quindi siano idonei all’uso abituale di supporti informatici, non mettano a rischio l’incolumità del collaboratore, né la riservatezza delle informazioni e dei dati trattati nell’espletamento delle proprie mansioni</w:t>
      </w:r>
      <w:r w:rsidR="00417B2D">
        <w:rPr>
          <w:rFonts w:ascii="Abadi" w:eastAsia="Times New Roman" w:hAnsi="Abadi" w:cs="Arial"/>
          <w:iCs/>
          <w:lang w:val="it-IT"/>
        </w:rPr>
        <w:t>,</w:t>
      </w:r>
      <w:r w:rsidR="00516D09" w:rsidRPr="00761C73">
        <w:rPr>
          <w:rFonts w:ascii="Abadi" w:eastAsia="Times New Roman" w:hAnsi="Abadi" w:cs="Arial"/>
          <w:iCs/>
          <w:lang w:val="it-IT"/>
        </w:rPr>
        <w:t xml:space="preserve"> rispond</w:t>
      </w:r>
      <w:r w:rsidR="00417B2D">
        <w:rPr>
          <w:rFonts w:ascii="Abadi" w:eastAsia="Times New Roman" w:hAnsi="Abadi" w:cs="Arial"/>
          <w:iCs/>
          <w:lang w:val="it-IT"/>
        </w:rPr>
        <w:t>endo</w:t>
      </w:r>
      <w:r w:rsidR="00516D09" w:rsidRPr="00761C73">
        <w:rPr>
          <w:rFonts w:ascii="Abadi" w:eastAsia="Times New Roman" w:hAnsi="Abadi" w:cs="Arial"/>
          <w:iCs/>
          <w:lang w:val="it-IT"/>
        </w:rPr>
        <w:t xml:space="preserve"> ai parametri di sicurezza;</w:t>
      </w:r>
    </w:p>
    <w:p w14:paraId="45A4ABA0" w14:textId="0AB909D5" w:rsidR="00D643BC" w:rsidRPr="00761C73" w:rsidRDefault="00BF6360" w:rsidP="00761C73">
      <w:pPr>
        <w:pStyle w:val="Paragrafoelenco"/>
        <w:widowControl/>
        <w:numPr>
          <w:ilvl w:val="0"/>
          <w:numId w:val="7"/>
        </w:numPr>
        <w:spacing w:after="120"/>
        <w:jc w:val="both"/>
        <w:rPr>
          <w:rFonts w:ascii="Abadi" w:eastAsia="Times New Roman" w:hAnsi="Abadi" w:cs="Arial"/>
          <w:iCs/>
          <w:lang w:val="it-IT"/>
        </w:rPr>
      </w:pPr>
      <w:r w:rsidRPr="00761C73">
        <w:rPr>
          <w:rFonts w:ascii="Abadi" w:eastAsia="Times New Roman" w:hAnsi="Abadi" w:cs="Arial"/>
          <w:iCs/>
          <w:lang w:val="it-IT"/>
        </w:rPr>
        <w:t>le giornate di lavoro fuori sede sono concordate con il Responsabile della struttura tenuto conto delle necessità di servizio e saranno integrate e/o modificate in relazione all’esigenza di assicurare l’ottimale svolgimento delle attività lavorative</w:t>
      </w:r>
      <w:r w:rsidR="00761C73">
        <w:rPr>
          <w:rFonts w:ascii="Abadi" w:eastAsia="Times New Roman" w:hAnsi="Abadi" w:cs="Arial"/>
          <w:iCs/>
          <w:lang w:val="it-IT"/>
        </w:rPr>
        <w:t>:</w:t>
      </w:r>
      <w:r w:rsidRPr="00761C73">
        <w:rPr>
          <w:rFonts w:ascii="Abadi" w:eastAsia="Times New Roman" w:hAnsi="Abadi" w:cs="Arial"/>
          <w:iCs/>
          <w:lang w:val="it-IT"/>
        </w:rPr>
        <w:t xml:space="preserve"> nello specifico il lavoratore </w:t>
      </w:r>
      <w:r w:rsidR="00761C73">
        <w:rPr>
          <w:rFonts w:ascii="Abadi" w:eastAsia="Times New Roman" w:hAnsi="Abadi" w:cs="Arial"/>
          <w:iCs/>
          <w:lang w:val="it-IT"/>
        </w:rPr>
        <w:t>presterà la propria attività</w:t>
      </w:r>
      <w:r w:rsidRPr="00761C73">
        <w:rPr>
          <w:rFonts w:ascii="Abadi" w:eastAsia="Times New Roman" w:hAnsi="Abadi" w:cs="Arial"/>
          <w:iCs/>
          <w:lang w:val="it-IT"/>
        </w:rPr>
        <w:t xml:space="preserve"> fuori sede </w:t>
      </w:r>
      <w:r w:rsidR="00761C73">
        <w:rPr>
          <w:rFonts w:ascii="Abadi" w:eastAsia="Times New Roman" w:hAnsi="Abadi" w:cs="Arial"/>
          <w:iCs/>
          <w:lang w:val="it-IT"/>
        </w:rPr>
        <w:t xml:space="preserve">per un numero massimo di </w:t>
      </w:r>
      <w:r w:rsidR="00EA0201" w:rsidRPr="00761C73">
        <w:rPr>
          <w:rFonts w:ascii="Abadi" w:eastAsia="Times New Roman" w:hAnsi="Abadi" w:cs="Arial"/>
          <w:iCs/>
          <w:lang w:val="it-IT"/>
        </w:rPr>
        <w:t>giornate al mese</w:t>
      </w:r>
      <w:r w:rsidR="00761C73">
        <w:rPr>
          <w:rFonts w:ascii="Abadi" w:eastAsia="Times New Roman" w:hAnsi="Abadi" w:cs="Arial"/>
          <w:iCs/>
          <w:lang w:val="it-IT"/>
        </w:rPr>
        <w:t xml:space="preserve"> (indicare numero)</w:t>
      </w:r>
      <w:r w:rsidR="009A5A54" w:rsidRPr="00761C73">
        <w:rPr>
          <w:rFonts w:ascii="Abadi" w:eastAsia="Times New Roman" w:hAnsi="Abadi" w:cs="Arial"/>
          <w:iCs/>
          <w:lang w:val="it-IT"/>
        </w:rPr>
        <w:t>,</w:t>
      </w:r>
      <w:r w:rsidR="00BF3548" w:rsidRPr="00761C73">
        <w:rPr>
          <w:rFonts w:ascii="Abadi" w:eastAsia="Times New Roman" w:hAnsi="Abadi" w:cs="Arial"/>
          <w:iCs/>
          <w:lang w:val="it-IT"/>
        </w:rPr>
        <w:t xml:space="preserve"> </w:t>
      </w:r>
      <w:r w:rsidR="00EA0201" w:rsidRPr="00761C73">
        <w:rPr>
          <w:rFonts w:ascii="Abadi" w:eastAsia="Times New Roman" w:hAnsi="Abadi" w:cs="Arial"/>
          <w:iCs/>
          <w:lang w:val="it-IT"/>
        </w:rPr>
        <w:t>assicurando pertanto il principio della prevalenza dell’attività lavorativa in presenza;</w:t>
      </w:r>
    </w:p>
    <w:p w14:paraId="5959022C" w14:textId="198F5BF6" w:rsidR="00BF6360" w:rsidRPr="00761C73" w:rsidRDefault="00D643BC" w:rsidP="00761C73">
      <w:pPr>
        <w:pStyle w:val="Paragrafoelenco"/>
        <w:widowControl/>
        <w:numPr>
          <w:ilvl w:val="0"/>
          <w:numId w:val="7"/>
        </w:numPr>
        <w:spacing w:after="120"/>
        <w:jc w:val="both"/>
        <w:rPr>
          <w:rFonts w:ascii="Abadi" w:eastAsia="Times New Roman" w:hAnsi="Abadi" w:cs="Arial"/>
          <w:iCs/>
          <w:lang w:val="it-IT"/>
        </w:rPr>
      </w:pPr>
      <w:r w:rsidRPr="00761C73">
        <w:rPr>
          <w:rFonts w:ascii="Abadi" w:eastAsia="Times New Roman" w:hAnsi="Abadi" w:cs="Arial"/>
          <w:iCs/>
          <w:lang w:val="it-IT"/>
        </w:rPr>
        <w:t xml:space="preserve">nelle giornate di lavoro presso la sede aziendale il lavoratore si rende disponibile </w:t>
      </w:r>
      <w:proofErr w:type="gramStart"/>
      <w:r w:rsidRPr="00761C73">
        <w:rPr>
          <w:rFonts w:ascii="Abadi" w:eastAsia="Times New Roman" w:hAnsi="Abadi" w:cs="Arial"/>
          <w:iCs/>
          <w:lang w:val="it-IT"/>
        </w:rPr>
        <w:t>ad</w:t>
      </w:r>
      <w:proofErr w:type="gramEnd"/>
      <w:r w:rsidRPr="00761C73">
        <w:rPr>
          <w:rFonts w:ascii="Abadi" w:eastAsia="Times New Roman" w:hAnsi="Abadi" w:cs="Arial"/>
          <w:iCs/>
          <w:lang w:val="it-IT"/>
        </w:rPr>
        <w:t xml:space="preserve"> adeguare la propria collocazione lavorativa alle indicazioni che verranno fornite dall’Azienda, la quale può valutare anche l’utilizzo di openspace o spazi di coworking previamente individuati dal Responsabile e tecnologicamente adeguati; potrà anche non essere prevista l’assegnazione di una scrivania o stanza riservata. Saranno sempre garantiti spazi adeguati </w:t>
      </w:r>
      <w:r w:rsidR="005A729D" w:rsidRPr="00761C73">
        <w:rPr>
          <w:rFonts w:ascii="Abadi" w:eastAsia="Times New Roman" w:hAnsi="Abadi" w:cs="Arial"/>
          <w:iCs/>
          <w:lang w:val="it-IT"/>
        </w:rPr>
        <w:t>alla</w:t>
      </w:r>
      <w:r w:rsidRPr="00761C73">
        <w:rPr>
          <w:rFonts w:ascii="Abadi" w:eastAsia="Times New Roman" w:hAnsi="Abadi" w:cs="Arial"/>
          <w:iCs/>
          <w:lang w:val="it-IT"/>
        </w:rPr>
        <w:t xml:space="preserve"> conservazione della documentazione </w:t>
      </w:r>
      <w:r w:rsidRPr="00761C73">
        <w:rPr>
          <w:rFonts w:ascii="Abadi" w:hAnsi="Abadi" w:cs="Calibri"/>
          <w:lang w:val="it-IT"/>
        </w:rPr>
        <w:t>necessaria allo svolgimento dell’attività</w:t>
      </w:r>
      <w:r w:rsidR="0081369A">
        <w:rPr>
          <w:rFonts w:ascii="Abadi" w:hAnsi="Abadi" w:cs="Calibri"/>
          <w:lang w:val="it-IT"/>
        </w:rPr>
        <w:t>;</w:t>
      </w:r>
    </w:p>
    <w:p w14:paraId="46B54526" w14:textId="3E044963" w:rsidR="00BF6360" w:rsidRPr="0081369A" w:rsidRDefault="00BF6360" w:rsidP="0081369A">
      <w:pPr>
        <w:pStyle w:val="Paragrafoelenco"/>
        <w:widowControl/>
        <w:numPr>
          <w:ilvl w:val="0"/>
          <w:numId w:val="7"/>
        </w:numPr>
        <w:spacing w:after="120"/>
        <w:jc w:val="both"/>
        <w:rPr>
          <w:rFonts w:ascii="Abadi" w:eastAsia="Times New Roman" w:hAnsi="Abadi" w:cs="Arial"/>
          <w:iCs/>
          <w:lang w:val="it-IT"/>
        </w:rPr>
      </w:pPr>
      <w:r w:rsidRPr="0081369A">
        <w:rPr>
          <w:rFonts w:ascii="Abadi" w:eastAsia="Times New Roman" w:hAnsi="Abadi" w:cs="Arial"/>
          <w:iCs/>
          <w:lang w:val="it-IT"/>
        </w:rPr>
        <w:t>nelle giornate in cui la prestazione lavorativa è svolta in modalità agile, in relazione alla natura delle attività svolte o delle esigenze organizzative evidenziate dal responsabile, sono individuate le seguenti fasce orarie predeterminate, durante le quali il dipendente è tenuto ad essere disponibile e contattabile, anche al fine di garantire un’ottimale organizzazione delle attività e permettere le abituali occasioni di contatto e coordinamento con i colleghi e con il dirigente responsabile:</w:t>
      </w:r>
      <w:r w:rsidR="00C462EC" w:rsidRPr="0081369A">
        <w:rPr>
          <w:rFonts w:ascii="Abadi" w:eastAsia="Times New Roman" w:hAnsi="Abadi" w:cs="Arial"/>
          <w:iCs/>
          <w:lang w:val="it-IT"/>
        </w:rPr>
        <w:t xml:space="preserve"> </w:t>
      </w:r>
      <w:r w:rsidRPr="0081369A">
        <w:rPr>
          <w:rFonts w:ascii="Abadi" w:eastAsia="Times New Roman" w:hAnsi="Abadi" w:cs="Arial"/>
          <w:iCs/>
          <w:lang w:val="it-IT"/>
        </w:rPr>
        <w:t>dalle ore___</w:t>
      </w:r>
      <w:r w:rsidR="00C462EC" w:rsidRPr="0081369A">
        <w:rPr>
          <w:rFonts w:ascii="Abadi" w:eastAsia="Times New Roman" w:hAnsi="Abadi" w:cs="Arial"/>
          <w:iCs/>
          <w:lang w:val="it-IT"/>
        </w:rPr>
        <w:t>______ alle ore______</w:t>
      </w:r>
      <w:r w:rsidRPr="0081369A">
        <w:rPr>
          <w:rFonts w:ascii="Abadi" w:eastAsia="Times New Roman" w:hAnsi="Abadi" w:cs="Arial"/>
          <w:iCs/>
          <w:lang w:val="it-IT"/>
        </w:rPr>
        <w:t>_, dalle</w:t>
      </w:r>
      <w:r w:rsidR="00C462EC" w:rsidRPr="0081369A">
        <w:rPr>
          <w:rFonts w:ascii="Abadi" w:eastAsia="Times New Roman" w:hAnsi="Abadi" w:cs="Arial"/>
          <w:iCs/>
          <w:lang w:val="it-IT"/>
        </w:rPr>
        <w:t xml:space="preserve"> ore ________ alle ore</w:t>
      </w:r>
      <w:r w:rsidRPr="0081369A">
        <w:rPr>
          <w:rFonts w:ascii="Abadi" w:eastAsia="Times New Roman" w:hAnsi="Abadi" w:cs="Arial"/>
          <w:iCs/>
          <w:lang w:val="it-IT"/>
        </w:rPr>
        <w:t xml:space="preserve">________, mediante i seguenti strumenti:______________________________________________________. </w:t>
      </w:r>
      <w:r w:rsidRPr="0081369A">
        <w:rPr>
          <w:rFonts w:ascii="Abadi" w:hAnsi="Abadi" w:cs="Calibri"/>
          <w:lang w:val="it-IT"/>
        </w:rPr>
        <w:t>A fronte di specifiche esigenze personali che non consentano al dipendente di essere disponibile e contattabile nelle fasce orarie concordate, potranno essere definite con il responsabile modalità alternative di organizzazione del lavoro per la relativa giornata</w:t>
      </w:r>
      <w:r w:rsidR="00D47E88" w:rsidRPr="0081369A">
        <w:rPr>
          <w:rFonts w:ascii="Abadi" w:hAnsi="Abadi" w:cs="Calibri"/>
          <w:lang w:val="it-IT"/>
        </w:rPr>
        <w:t>;</w:t>
      </w:r>
    </w:p>
    <w:p w14:paraId="332AA39D" w14:textId="77777777" w:rsidR="0022122E" w:rsidRPr="0081369A" w:rsidRDefault="007A28CC" w:rsidP="0081369A">
      <w:pPr>
        <w:pStyle w:val="Paragrafoelenco"/>
        <w:widowControl/>
        <w:numPr>
          <w:ilvl w:val="0"/>
          <w:numId w:val="7"/>
        </w:numPr>
        <w:spacing w:after="120"/>
        <w:jc w:val="both"/>
        <w:rPr>
          <w:rFonts w:ascii="Abadi" w:eastAsia="Times New Roman" w:hAnsi="Abadi" w:cs="Arial"/>
          <w:iCs/>
          <w:lang w:val="it-IT"/>
        </w:rPr>
      </w:pPr>
      <w:r w:rsidRPr="0081369A">
        <w:rPr>
          <w:rFonts w:ascii="Abadi" w:eastAsia="Times New Roman" w:hAnsi="Abadi" w:cs="Arial"/>
          <w:iCs/>
          <w:lang w:val="it-IT"/>
        </w:rPr>
        <w:t xml:space="preserve">il lavoratore </w:t>
      </w:r>
      <w:r w:rsidR="00DB0668" w:rsidRPr="0081369A">
        <w:rPr>
          <w:rFonts w:ascii="Abadi" w:eastAsia="Times New Roman" w:hAnsi="Abadi" w:cs="Arial"/>
          <w:iCs/>
          <w:lang w:val="it-IT"/>
        </w:rPr>
        <w:t>s</w:t>
      </w:r>
      <w:r w:rsidRPr="0081369A">
        <w:rPr>
          <w:rFonts w:ascii="Abadi" w:eastAsia="Times New Roman" w:hAnsi="Abadi" w:cs="Arial"/>
          <w:iCs/>
          <w:lang w:val="it-IT"/>
        </w:rPr>
        <w:t>i avvale del seguente supporto tecnologico</w:t>
      </w:r>
      <w:r w:rsidR="0022122E" w:rsidRPr="0081369A">
        <w:rPr>
          <w:rFonts w:ascii="Abadi" w:eastAsia="Times New Roman" w:hAnsi="Abadi" w:cs="Arial"/>
          <w:iCs/>
          <w:lang w:val="it-IT"/>
        </w:rPr>
        <w:t xml:space="preserve"> aziendale</w:t>
      </w:r>
      <w:r w:rsidRPr="0081369A">
        <w:rPr>
          <w:rFonts w:ascii="Abadi" w:eastAsia="Times New Roman" w:hAnsi="Abadi" w:cs="Arial"/>
          <w:iCs/>
          <w:lang w:val="it-IT"/>
        </w:rPr>
        <w:t>:</w:t>
      </w:r>
    </w:p>
    <w:p w14:paraId="05D38B97" w14:textId="77777777" w:rsidR="007A28CC" w:rsidRPr="009838A2" w:rsidRDefault="007A28CC" w:rsidP="000C0AFD">
      <w:pPr>
        <w:widowControl/>
        <w:spacing w:after="120"/>
        <w:ind w:left="360"/>
        <w:jc w:val="both"/>
        <w:rPr>
          <w:rFonts w:ascii="Abadi" w:eastAsia="Times New Roman" w:hAnsi="Abadi" w:cs="Arial"/>
          <w:iCs/>
          <w:lang w:val="it-IT"/>
        </w:rPr>
      </w:pPr>
      <w:r w:rsidRPr="009838A2">
        <w:rPr>
          <w:rFonts w:ascii="Abadi" w:eastAsia="Times New Roman" w:hAnsi="Abadi" w:cs="Arial"/>
          <w:iCs/>
          <w:lang w:val="it-IT"/>
        </w:rPr>
        <w:t>____________________________________________________________________________________________________________</w:t>
      </w:r>
      <w:r w:rsidR="0022122E" w:rsidRPr="009838A2">
        <w:rPr>
          <w:rFonts w:ascii="Abadi" w:eastAsia="Times New Roman" w:hAnsi="Abadi" w:cs="Arial"/>
          <w:iCs/>
          <w:lang w:val="it-IT"/>
        </w:rPr>
        <w:t>_______________________________________</w:t>
      </w:r>
      <w:r w:rsidR="00321B7E" w:rsidRPr="009838A2">
        <w:rPr>
          <w:rFonts w:ascii="Abadi" w:eastAsia="Times New Roman" w:hAnsi="Abadi" w:cs="Arial"/>
          <w:iCs/>
          <w:lang w:val="it-IT"/>
        </w:rPr>
        <w:t>_____________________</w:t>
      </w:r>
    </w:p>
    <w:p w14:paraId="1F9ED342" w14:textId="51FA4A8B" w:rsidR="00166A65" w:rsidRPr="0081369A" w:rsidRDefault="007D7646" w:rsidP="0081369A">
      <w:pPr>
        <w:pStyle w:val="Paragrafoelenco"/>
        <w:widowControl/>
        <w:numPr>
          <w:ilvl w:val="0"/>
          <w:numId w:val="8"/>
        </w:numPr>
        <w:spacing w:after="120"/>
        <w:jc w:val="both"/>
        <w:rPr>
          <w:rFonts w:ascii="Abadi" w:eastAsia="Times New Roman" w:hAnsi="Abadi" w:cs="Arial"/>
          <w:iCs/>
          <w:lang w:val="it-IT"/>
        </w:rPr>
      </w:pPr>
      <w:r w:rsidRPr="0081369A">
        <w:rPr>
          <w:rFonts w:ascii="Abadi" w:eastAsia="Times New Roman" w:hAnsi="Abadi" w:cs="Arial"/>
          <w:iCs/>
          <w:lang w:val="it-IT"/>
        </w:rPr>
        <w:t>o</w:t>
      </w:r>
      <w:r w:rsidR="008744E1" w:rsidRPr="0081369A">
        <w:rPr>
          <w:rFonts w:ascii="Abadi" w:eastAsia="Times New Roman" w:hAnsi="Abadi" w:cs="Arial"/>
          <w:iCs/>
          <w:lang w:val="it-IT"/>
        </w:rPr>
        <w:t xml:space="preserve">ve non sia assegnata </w:t>
      </w:r>
      <w:r w:rsidR="000473BC">
        <w:rPr>
          <w:rFonts w:ascii="Abadi" w:eastAsia="Times New Roman" w:hAnsi="Abadi" w:cs="Arial"/>
          <w:iCs/>
          <w:lang w:val="it-IT"/>
        </w:rPr>
        <w:t xml:space="preserve">la </w:t>
      </w:r>
      <w:r w:rsidR="008744E1" w:rsidRPr="0081369A">
        <w:rPr>
          <w:rFonts w:ascii="Abadi" w:eastAsia="Times New Roman" w:hAnsi="Abadi" w:cs="Arial"/>
          <w:iCs/>
          <w:lang w:val="it-IT"/>
        </w:rPr>
        <w:t>dotazione aziendale, il lavoratore è autorizzato ad utilizzare la seguente dotazione tecnologica personale</w:t>
      </w:r>
      <w:r w:rsidR="0081369A">
        <w:rPr>
          <w:rFonts w:ascii="Abadi" w:eastAsia="Times New Roman" w:hAnsi="Abadi" w:cs="Arial"/>
          <w:iCs/>
          <w:lang w:val="it-IT"/>
        </w:rPr>
        <w:t xml:space="preserve"> e linea </w:t>
      </w:r>
      <w:r w:rsidR="00CA1AD0">
        <w:rPr>
          <w:rFonts w:ascii="Abadi" w:eastAsia="Times New Roman" w:hAnsi="Abadi" w:cs="Arial"/>
          <w:iCs/>
          <w:lang w:val="it-IT"/>
        </w:rPr>
        <w:t>fonia/</w:t>
      </w:r>
      <w:r w:rsidR="0081369A">
        <w:rPr>
          <w:rFonts w:ascii="Abadi" w:eastAsia="Times New Roman" w:hAnsi="Abadi" w:cs="Arial"/>
          <w:iCs/>
          <w:lang w:val="it-IT"/>
        </w:rPr>
        <w:t xml:space="preserve">dati personale </w:t>
      </w:r>
    </w:p>
    <w:p w14:paraId="2B1B55AF" w14:textId="77777777" w:rsidR="008744E1" w:rsidRPr="009838A2" w:rsidRDefault="008744E1" w:rsidP="000C0AFD">
      <w:pPr>
        <w:widowControl/>
        <w:spacing w:after="120"/>
        <w:ind w:left="-5" w:firstLine="360"/>
        <w:jc w:val="both"/>
        <w:rPr>
          <w:rFonts w:ascii="Abadi" w:eastAsia="Times New Roman" w:hAnsi="Abadi" w:cs="Arial"/>
          <w:iCs/>
          <w:lang w:val="it-IT"/>
        </w:rPr>
      </w:pPr>
      <w:r w:rsidRPr="009838A2">
        <w:rPr>
          <w:rFonts w:ascii="Abadi" w:eastAsia="Times New Roman" w:hAnsi="Abadi" w:cs="Arial"/>
          <w:iCs/>
          <w:lang w:val="it-IT"/>
        </w:rPr>
        <w:t>______________________________________________________________________________</w:t>
      </w:r>
    </w:p>
    <w:p w14:paraId="52B2D1B8" w14:textId="7C58B7A4" w:rsidR="003F26FC" w:rsidRPr="009838A2" w:rsidRDefault="002953D1" w:rsidP="002953D1">
      <w:pPr>
        <w:widowControl/>
        <w:spacing w:after="120"/>
        <w:ind w:left="355"/>
        <w:jc w:val="both"/>
        <w:rPr>
          <w:rFonts w:ascii="Abadi" w:eastAsia="Times New Roman" w:hAnsi="Abadi" w:cs="Arial"/>
          <w:iCs/>
          <w:lang w:val="it-IT"/>
        </w:rPr>
      </w:pPr>
      <w:r w:rsidRPr="0081369A">
        <w:rPr>
          <w:rFonts w:ascii="Abadi" w:eastAsia="Times New Roman" w:hAnsi="Abadi" w:cs="Arial"/>
          <w:iCs/>
          <w:lang w:val="it-IT"/>
        </w:rPr>
        <w:t>In questo caso, i</w:t>
      </w:r>
      <w:r w:rsidR="003F26FC" w:rsidRPr="0081369A">
        <w:rPr>
          <w:rFonts w:ascii="Abadi" w:eastAsia="Times New Roman" w:hAnsi="Abadi" w:cs="Arial"/>
          <w:iCs/>
          <w:lang w:val="it-IT"/>
        </w:rPr>
        <w:t xml:space="preserve">l lavoratore esprime il proprio consenso </w:t>
      </w:r>
      <w:r w:rsidR="0081369A">
        <w:rPr>
          <w:rFonts w:ascii="Abadi" w:eastAsia="Times New Roman" w:hAnsi="Abadi" w:cs="Arial"/>
          <w:iCs/>
          <w:lang w:val="it-IT"/>
        </w:rPr>
        <w:t>al</w:t>
      </w:r>
      <w:r w:rsidR="003F26FC" w:rsidRPr="0081369A">
        <w:rPr>
          <w:rFonts w:ascii="Abadi" w:eastAsia="Times New Roman" w:hAnsi="Abadi" w:cs="Arial"/>
          <w:iCs/>
          <w:lang w:val="it-IT"/>
        </w:rPr>
        <w:t>l’utilizzo della dotazione tecnologica personale.</w:t>
      </w:r>
    </w:p>
    <w:p w14:paraId="3124740F" w14:textId="77777777" w:rsidR="00EE337B" w:rsidRPr="009838A2" w:rsidRDefault="00964633" w:rsidP="0021191B">
      <w:pPr>
        <w:widowControl/>
        <w:spacing w:after="120"/>
        <w:ind w:left="355"/>
        <w:jc w:val="both"/>
        <w:rPr>
          <w:rFonts w:ascii="Abadi" w:eastAsia="Times New Roman" w:hAnsi="Abadi" w:cs="Arial"/>
          <w:iCs/>
          <w:lang w:val="it-IT"/>
        </w:rPr>
      </w:pPr>
      <w:r w:rsidRPr="009838A2">
        <w:rPr>
          <w:rFonts w:ascii="Abadi" w:eastAsia="Times New Roman" w:hAnsi="Abadi" w:cs="Arial"/>
          <w:iCs/>
          <w:lang w:val="it-IT"/>
        </w:rPr>
        <w:t xml:space="preserve">Si precisa che l’Azienda metterà in atto </w:t>
      </w:r>
      <w:r w:rsidR="00DB0668" w:rsidRPr="009838A2">
        <w:rPr>
          <w:rFonts w:ascii="Abadi" w:eastAsia="Times New Roman" w:hAnsi="Abadi" w:cs="Arial"/>
          <w:iCs/>
          <w:lang w:val="it-IT"/>
        </w:rPr>
        <w:t>i possibili</w:t>
      </w:r>
      <w:r w:rsidRPr="009838A2">
        <w:rPr>
          <w:rFonts w:ascii="Abadi" w:eastAsia="Times New Roman" w:hAnsi="Abadi" w:cs="Arial"/>
          <w:iCs/>
          <w:lang w:val="it-IT"/>
        </w:rPr>
        <w:t xml:space="preserve"> adempiment</w:t>
      </w:r>
      <w:r w:rsidR="002233DD" w:rsidRPr="009838A2">
        <w:rPr>
          <w:rFonts w:ascii="Abadi" w:eastAsia="Times New Roman" w:hAnsi="Abadi" w:cs="Arial"/>
          <w:iCs/>
          <w:lang w:val="it-IT"/>
        </w:rPr>
        <w:t>i</w:t>
      </w:r>
      <w:r w:rsidRPr="009838A2">
        <w:rPr>
          <w:rFonts w:ascii="Abadi" w:eastAsia="Times New Roman" w:hAnsi="Abadi" w:cs="Arial"/>
          <w:iCs/>
          <w:lang w:val="it-IT"/>
        </w:rPr>
        <w:t xml:space="preserve"> per mettere a disposizione del lavoratore la strumentazione tecnologica aziendale, nell’ambito </w:t>
      </w:r>
      <w:r w:rsidR="0085318D" w:rsidRPr="009838A2">
        <w:rPr>
          <w:rFonts w:ascii="Abadi" w:eastAsia="Times New Roman" w:hAnsi="Abadi" w:cs="Arial"/>
          <w:iCs/>
          <w:lang w:val="it-IT"/>
        </w:rPr>
        <w:t>de</w:t>
      </w:r>
      <w:r w:rsidRPr="009838A2">
        <w:rPr>
          <w:rFonts w:ascii="Abadi" w:eastAsia="Times New Roman" w:hAnsi="Abadi" w:cs="Arial"/>
          <w:iCs/>
          <w:lang w:val="it-IT"/>
        </w:rPr>
        <w:t>i vincoli di bilancio</w:t>
      </w:r>
      <w:r w:rsidR="0085318D" w:rsidRPr="009838A2">
        <w:rPr>
          <w:rFonts w:ascii="Abadi" w:eastAsia="Times New Roman" w:hAnsi="Abadi" w:cs="Arial"/>
          <w:iCs/>
          <w:lang w:val="it-IT"/>
        </w:rPr>
        <w:t xml:space="preserve"> e della pianificazione degli investimenti</w:t>
      </w:r>
      <w:r w:rsidR="00DB0668" w:rsidRPr="009838A2">
        <w:rPr>
          <w:rFonts w:ascii="Abadi" w:eastAsia="Times New Roman" w:hAnsi="Abadi" w:cs="Arial"/>
          <w:iCs/>
          <w:lang w:val="it-IT"/>
        </w:rPr>
        <w:t>.</w:t>
      </w:r>
    </w:p>
    <w:p w14:paraId="719F1174" w14:textId="6B4D0B0B" w:rsidR="00516D09" w:rsidRPr="0081369A" w:rsidRDefault="00516D09" w:rsidP="0081369A">
      <w:pPr>
        <w:pStyle w:val="Paragrafoelenco"/>
        <w:widowControl/>
        <w:numPr>
          <w:ilvl w:val="0"/>
          <w:numId w:val="8"/>
        </w:numPr>
        <w:spacing w:after="120"/>
        <w:jc w:val="both"/>
        <w:rPr>
          <w:rFonts w:ascii="Abadi" w:eastAsia="Times New Roman" w:hAnsi="Abadi" w:cs="Arial"/>
          <w:iCs/>
          <w:lang w:val="it-IT"/>
        </w:rPr>
      </w:pPr>
      <w:r w:rsidRPr="0081369A">
        <w:rPr>
          <w:rFonts w:ascii="Abadi" w:eastAsia="Times New Roman" w:hAnsi="Abadi" w:cs="Arial"/>
          <w:iCs/>
          <w:lang w:val="it-IT"/>
        </w:rPr>
        <w:t xml:space="preserve">gli obiettivi e le attività assegnate </w:t>
      </w:r>
      <w:r w:rsidR="00902E14" w:rsidRPr="0081369A">
        <w:rPr>
          <w:rFonts w:ascii="Abadi" w:eastAsia="Times New Roman" w:hAnsi="Abadi" w:cs="Arial"/>
          <w:iCs/>
          <w:lang w:val="it-IT"/>
        </w:rPr>
        <w:t xml:space="preserve">sono: </w:t>
      </w:r>
      <w:r w:rsidR="00EE5C88" w:rsidRPr="0081369A">
        <w:rPr>
          <w:rFonts w:ascii="Abadi" w:eastAsia="Times New Roman" w:hAnsi="Abadi" w:cs="Arial"/>
          <w:iCs/>
          <w:lang w:val="it-IT"/>
        </w:rPr>
        <w:t>_________</w:t>
      </w:r>
      <w:r w:rsidR="00C81E8F" w:rsidRPr="0081369A">
        <w:rPr>
          <w:rFonts w:ascii="Abadi" w:eastAsia="Times New Roman" w:hAnsi="Abadi" w:cs="Arial"/>
          <w:iCs/>
          <w:lang w:val="it-IT"/>
        </w:rPr>
        <w:t>_______</w:t>
      </w:r>
      <w:r w:rsidR="000C0AFD" w:rsidRPr="0081369A">
        <w:rPr>
          <w:rFonts w:ascii="Abadi" w:eastAsia="Times New Roman" w:hAnsi="Abadi" w:cs="Arial"/>
          <w:iCs/>
          <w:lang w:val="it-IT"/>
        </w:rPr>
        <w:t>_______</w:t>
      </w:r>
      <w:r w:rsidR="00C81E8F" w:rsidRPr="0081369A">
        <w:rPr>
          <w:rFonts w:ascii="Abadi" w:eastAsia="Times New Roman" w:hAnsi="Abadi" w:cs="Arial"/>
          <w:iCs/>
          <w:lang w:val="it-IT"/>
        </w:rPr>
        <w:t>__________________________________________________________________________</w:t>
      </w:r>
      <w:r w:rsidR="000C0AFD" w:rsidRPr="0081369A">
        <w:rPr>
          <w:rFonts w:ascii="Abadi" w:eastAsia="Times New Roman" w:hAnsi="Abadi" w:cs="Arial"/>
          <w:iCs/>
          <w:lang w:val="it-IT"/>
        </w:rPr>
        <w:t>________</w:t>
      </w:r>
      <w:r w:rsidR="00C81E8F" w:rsidRPr="0081369A">
        <w:rPr>
          <w:rFonts w:ascii="Abadi" w:eastAsia="Times New Roman" w:hAnsi="Abadi" w:cs="Arial"/>
          <w:iCs/>
          <w:lang w:val="it-IT"/>
        </w:rPr>
        <w:t>___________________________________________________________________________</w:t>
      </w:r>
      <w:r w:rsidR="000C0AFD" w:rsidRPr="0081369A">
        <w:rPr>
          <w:rFonts w:ascii="Abadi" w:eastAsia="Times New Roman" w:hAnsi="Abadi" w:cs="Arial"/>
          <w:iCs/>
          <w:lang w:val="it-IT"/>
        </w:rPr>
        <w:t>________</w:t>
      </w:r>
      <w:r w:rsidR="00C81E8F" w:rsidRPr="0081369A">
        <w:rPr>
          <w:rFonts w:ascii="Abadi" w:eastAsia="Times New Roman" w:hAnsi="Abadi" w:cs="Arial"/>
          <w:iCs/>
          <w:lang w:val="it-IT"/>
        </w:rPr>
        <w:t>_________________________________________________________________________</w:t>
      </w:r>
      <w:r w:rsidRPr="0081369A">
        <w:rPr>
          <w:rFonts w:ascii="Abadi" w:eastAsia="Times New Roman" w:hAnsi="Abadi" w:cs="Arial"/>
          <w:iCs/>
          <w:lang w:val="it-IT"/>
        </w:rPr>
        <w:t>;</w:t>
      </w:r>
    </w:p>
    <w:p w14:paraId="1BF56045" w14:textId="67830F8C" w:rsidR="0081369A" w:rsidRPr="0081369A" w:rsidRDefault="00D643BC" w:rsidP="0081369A">
      <w:pPr>
        <w:pStyle w:val="Paragrafoelenco"/>
        <w:widowControl/>
        <w:numPr>
          <w:ilvl w:val="0"/>
          <w:numId w:val="8"/>
        </w:numPr>
        <w:spacing w:after="120"/>
        <w:jc w:val="both"/>
        <w:rPr>
          <w:rFonts w:ascii="Abadi" w:eastAsia="Times New Roman" w:hAnsi="Abadi" w:cs="Arial"/>
          <w:iCs/>
          <w:lang w:val="it-IT"/>
        </w:rPr>
      </w:pPr>
      <w:r w:rsidRPr="0081369A">
        <w:rPr>
          <w:rFonts w:ascii="Abadi" w:eastAsia="Times New Roman" w:hAnsi="Abadi" w:cs="Arial"/>
          <w:iCs/>
          <w:lang w:val="it-IT"/>
        </w:rPr>
        <w:t>per ogni attività/obiettivo sopraindicati, il dipendente si impegna ad evidenziarne lo stato di avanzamento, con le seguenti modalità (relazioni sintetiche sugli obiettivi raggiunti, momenti di briefing, mail con invio di documenti completati, report di attività….):______________________________________________________________________</w:t>
      </w:r>
      <w:r w:rsidR="003F6DCF" w:rsidRPr="0081369A">
        <w:rPr>
          <w:rFonts w:ascii="Abadi" w:eastAsia="Times New Roman" w:hAnsi="Abadi" w:cs="Arial"/>
          <w:iCs/>
          <w:lang w:val="it-IT"/>
        </w:rPr>
        <w:t>___________________________</w:t>
      </w:r>
      <w:r w:rsidR="000473BC">
        <w:rPr>
          <w:rFonts w:ascii="Abadi" w:eastAsia="Times New Roman" w:hAnsi="Abadi" w:cs="Arial"/>
          <w:iCs/>
          <w:lang w:val="it-IT"/>
        </w:rPr>
        <w:t>_______________________________________________________</w:t>
      </w:r>
    </w:p>
    <w:p w14:paraId="2DAC0E83" w14:textId="0BB78EFE" w:rsidR="006659C4" w:rsidRPr="000473BC" w:rsidRDefault="0081369A" w:rsidP="000473BC">
      <w:pPr>
        <w:pStyle w:val="Paragrafoelenco"/>
        <w:widowControl/>
        <w:numPr>
          <w:ilvl w:val="0"/>
          <w:numId w:val="8"/>
        </w:numPr>
        <w:spacing w:after="120"/>
        <w:jc w:val="both"/>
        <w:rPr>
          <w:rFonts w:ascii="Abadi" w:eastAsia="Times New Roman" w:hAnsi="Abadi" w:cs="Arial"/>
          <w:iCs/>
          <w:lang w:val="it-IT"/>
        </w:rPr>
      </w:pPr>
      <w:r w:rsidRPr="000473BC">
        <w:rPr>
          <w:rFonts w:ascii="Abadi" w:eastAsia="Times New Roman" w:hAnsi="Abadi" w:cs="Arial"/>
          <w:iCs/>
          <w:lang w:val="it-IT"/>
        </w:rPr>
        <w:lastRenderedPageBreak/>
        <w:t>pr</w:t>
      </w:r>
      <w:r w:rsidR="006659C4" w:rsidRPr="000473BC">
        <w:rPr>
          <w:rFonts w:ascii="Abadi" w:eastAsia="Times New Roman" w:hAnsi="Abadi" w:cs="Arial"/>
          <w:iCs/>
          <w:lang w:val="it-IT"/>
        </w:rPr>
        <w:t>otezione e riservatezza dei dati: il/la dipendente, anche durante lo svolgimento della propria prestazione lavorativa in modalità agile</w:t>
      </w:r>
      <w:r w:rsidR="00F126EA" w:rsidRPr="000473BC">
        <w:rPr>
          <w:rFonts w:ascii="Abadi" w:eastAsia="Times New Roman" w:hAnsi="Abadi" w:cs="Arial"/>
          <w:iCs/>
          <w:lang w:val="it-IT"/>
        </w:rPr>
        <w:t>,</w:t>
      </w:r>
      <w:r w:rsidR="006659C4" w:rsidRPr="000473BC">
        <w:rPr>
          <w:rFonts w:ascii="Abadi" w:eastAsia="Times New Roman" w:hAnsi="Abadi" w:cs="Arial"/>
          <w:iCs/>
          <w:lang w:val="it-IT"/>
        </w:rPr>
        <w:t xml:space="preserve"> è tenuto a rispettare le regole vigenti in azienda sulla riservatezza e protezione dei dati elaborati ed utilizzati nell’ambito della prestazione lavorativa, sulle informazioni aziendali in suo possesso e su quelle disponibili sul sistema informativo</w:t>
      </w:r>
      <w:r w:rsidR="00F126EA" w:rsidRPr="000473BC">
        <w:rPr>
          <w:rFonts w:ascii="Abadi" w:eastAsia="Times New Roman" w:hAnsi="Abadi" w:cs="Arial"/>
          <w:iCs/>
          <w:lang w:val="it-IT"/>
        </w:rPr>
        <w:t>,</w:t>
      </w:r>
      <w:r w:rsidR="006659C4" w:rsidRPr="000473BC">
        <w:rPr>
          <w:rFonts w:ascii="Abadi" w:eastAsia="Times New Roman" w:hAnsi="Abadi" w:cs="Arial"/>
          <w:iCs/>
          <w:lang w:val="it-IT"/>
        </w:rPr>
        <w:t xml:space="preserve"> secondo le indicazioni fornite dall’azienda e della cui corretta e scrupolosa applicazione il/la </w:t>
      </w:r>
      <w:r w:rsidR="00F126EA" w:rsidRPr="000473BC">
        <w:rPr>
          <w:rFonts w:ascii="Abadi" w:eastAsia="Times New Roman" w:hAnsi="Abadi" w:cs="Arial"/>
          <w:iCs/>
          <w:lang w:val="it-IT"/>
        </w:rPr>
        <w:t>d</w:t>
      </w:r>
      <w:r w:rsidR="006659C4" w:rsidRPr="000473BC">
        <w:rPr>
          <w:rFonts w:ascii="Abadi" w:eastAsia="Times New Roman" w:hAnsi="Abadi" w:cs="Arial"/>
          <w:iCs/>
          <w:lang w:val="it-IT"/>
        </w:rPr>
        <w:t xml:space="preserve">ipendente stesso/a è responsabile. A tal fine si richiama al pieno rispetto delle </w:t>
      </w:r>
      <w:r w:rsidR="006659C4" w:rsidRPr="000473BC">
        <w:rPr>
          <w:rFonts w:ascii="Abadi" w:eastAsia="Times New Roman" w:hAnsi="Abadi" w:cs="Arial"/>
          <w:i/>
          <w:lang w:val="it-IT"/>
        </w:rPr>
        <w:t>Policy</w:t>
      </w:r>
      <w:r w:rsidR="006659C4" w:rsidRPr="000473BC">
        <w:rPr>
          <w:rFonts w:ascii="Abadi" w:eastAsia="Times New Roman" w:hAnsi="Abadi" w:cs="Arial"/>
          <w:iCs/>
          <w:lang w:val="it-IT"/>
        </w:rPr>
        <w:t xml:space="preserve"> e delle direttive aziendali in materia di obbligo di riservatezza e corretto uso degli strumenti informatici. I trattamenti devono essere eseguiti nel rispetto dei principi di necessità, pertinenza e non eccedenza in relazione alle finalità degli stessi, per scopi espliciti, determinati e leciti, in applicazione delle </w:t>
      </w:r>
      <w:r w:rsidR="00F126EA" w:rsidRPr="000473BC">
        <w:rPr>
          <w:rFonts w:ascii="Abadi" w:eastAsia="Times New Roman" w:hAnsi="Abadi" w:cs="Arial"/>
          <w:iCs/>
          <w:lang w:val="it-IT"/>
        </w:rPr>
        <w:t>i</w:t>
      </w:r>
      <w:r w:rsidR="006659C4" w:rsidRPr="000473BC">
        <w:rPr>
          <w:rFonts w:ascii="Abadi" w:eastAsia="Times New Roman" w:hAnsi="Abadi" w:cs="Arial"/>
          <w:iCs/>
          <w:lang w:val="it-IT"/>
        </w:rPr>
        <w:t xml:space="preserve">struzioni operative </w:t>
      </w:r>
      <w:r w:rsidR="00F126EA" w:rsidRPr="000473BC">
        <w:rPr>
          <w:rFonts w:ascii="Abadi" w:eastAsia="Times New Roman" w:hAnsi="Abadi" w:cs="Arial"/>
          <w:iCs/>
          <w:lang w:val="it-IT"/>
        </w:rPr>
        <w:t>aziendali. I</w:t>
      </w:r>
      <w:r w:rsidR="006659C4" w:rsidRPr="000473BC">
        <w:rPr>
          <w:rFonts w:ascii="Abadi" w:eastAsia="Times New Roman" w:hAnsi="Abadi" w:cs="Arial"/>
          <w:iCs/>
          <w:lang w:val="it-IT"/>
        </w:rPr>
        <w:t xml:space="preserve">l/la </w:t>
      </w:r>
      <w:r w:rsidR="00F126EA" w:rsidRPr="000473BC">
        <w:rPr>
          <w:rFonts w:ascii="Abadi" w:eastAsia="Times New Roman" w:hAnsi="Abadi" w:cs="Arial"/>
          <w:iCs/>
          <w:lang w:val="it-IT"/>
        </w:rPr>
        <w:t>d</w:t>
      </w:r>
      <w:r w:rsidR="006659C4" w:rsidRPr="000473BC">
        <w:rPr>
          <w:rFonts w:ascii="Abadi" w:eastAsia="Times New Roman" w:hAnsi="Abadi" w:cs="Arial"/>
          <w:iCs/>
          <w:lang w:val="it-IT"/>
        </w:rPr>
        <w:t>ipendente si adopera inoltre per evitare che persone non autorizzate accedano a dati e informazioni riservati</w:t>
      </w:r>
      <w:r w:rsidR="00F126EA" w:rsidRPr="000473BC">
        <w:rPr>
          <w:rFonts w:ascii="Abadi" w:eastAsia="Times New Roman" w:hAnsi="Abadi" w:cs="Arial"/>
          <w:iCs/>
          <w:lang w:val="it-IT"/>
        </w:rPr>
        <w:t>;</w:t>
      </w:r>
    </w:p>
    <w:p w14:paraId="3CB57FF9" w14:textId="30DFF7FF" w:rsidR="00516D09" w:rsidRPr="000473BC" w:rsidRDefault="00516D09" w:rsidP="000473BC">
      <w:pPr>
        <w:pStyle w:val="Paragrafoelenco"/>
        <w:widowControl/>
        <w:numPr>
          <w:ilvl w:val="0"/>
          <w:numId w:val="8"/>
        </w:numPr>
        <w:spacing w:after="120"/>
        <w:jc w:val="both"/>
        <w:rPr>
          <w:rFonts w:ascii="Abadi" w:eastAsia="Times New Roman" w:hAnsi="Abadi" w:cs="Arial"/>
          <w:iCs/>
          <w:lang w:val="it-IT"/>
        </w:rPr>
      </w:pPr>
      <w:r w:rsidRPr="000473BC">
        <w:rPr>
          <w:rFonts w:ascii="Abadi" w:eastAsia="Times New Roman" w:hAnsi="Abadi" w:cs="Arial"/>
          <w:iCs/>
          <w:lang w:val="it-IT"/>
        </w:rPr>
        <w:t>precisare eventuali forme di esercizio del potere direttivo e di controllo da parte del dirigente, se diverse da quelle in uso</w:t>
      </w:r>
      <w:r w:rsidR="000E5789" w:rsidRPr="000473BC">
        <w:rPr>
          <w:rFonts w:ascii="Abadi" w:eastAsia="Times New Roman" w:hAnsi="Abadi" w:cs="Arial"/>
          <w:iCs/>
          <w:lang w:val="it-IT"/>
        </w:rPr>
        <w:t>: _______________________</w:t>
      </w:r>
      <w:r w:rsidR="00B504DD" w:rsidRPr="000473BC">
        <w:rPr>
          <w:rFonts w:ascii="Abadi" w:eastAsia="Times New Roman" w:hAnsi="Abadi" w:cs="Arial"/>
          <w:iCs/>
          <w:lang w:val="it-IT"/>
        </w:rPr>
        <w:t>____</w:t>
      </w:r>
      <w:r w:rsidR="000473BC">
        <w:rPr>
          <w:rFonts w:ascii="Abadi" w:eastAsia="Times New Roman" w:hAnsi="Abadi" w:cs="Arial"/>
          <w:iCs/>
          <w:lang w:val="it-IT"/>
        </w:rPr>
        <w:t>_____________________________</w:t>
      </w:r>
    </w:p>
    <w:p w14:paraId="19FB38C5" w14:textId="77777777" w:rsidR="00516D09" w:rsidRPr="000473BC" w:rsidRDefault="00516D09" w:rsidP="000473BC">
      <w:pPr>
        <w:pStyle w:val="Paragrafoelenco"/>
        <w:widowControl/>
        <w:numPr>
          <w:ilvl w:val="0"/>
          <w:numId w:val="8"/>
        </w:numPr>
        <w:spacing w:after="120"/>
        <w:jc w:val="both"/>
        <w:rPr>
          <w:rFonts w:ascii="Abadi" w:eastAsia="Times New Roman" w:hAnsi="Abadi" w:cs="Arial"/>
          <w:iCs/>
          <w:lang w:val="it-IT"/>
        </w:rPr>
      </w:pPr>
      <w:r w:rsidRPr="000473BC">
        <w:rPr>
          <w:rFonts w:ascii="Abadi" w:eastAsia="Times New Roman" w:hAnsi="Abadi" w:cs="Arial"/>
          <w:iCs/>
          <w:lang w:val="it-IT"/>
        </w:rPr>
        <w:t>le parti assicurano la massima disponibilità e partecipazione alle fasi di monitoraggio e a fornire ogni informazione richiesta</w:t>
      </w:r>
      <w:r w:rsidR="00373892" w:rsidRPr="000473BC">
        <w:rPr>
          <w:rFonts w:ascii="Abadi" w:eastAsia="Times New Roman" w:hAnsi="Abadi" w:cs="Arial"/>
          <w:iCs/>
          <w:lang w:val="it-IT"/>
        </w:rPr>
        <w:t>;</w:t>
      </w:r>
    </w:p>
    <w:p w14:paraId="55BD91B7" w14:textId="1937EFB3" w:rsidR="00516D09" w:rsidRPr="000473BC" w:rsidRDefault="00516D09" w:rsidP="000473BC">
      <w:pPr>
        <w:pStyle w:val="Paragrafoelenco"/>
        <w:widowControl/>
        <w:numPr>
          <w:ilvl w:val="0"/>
          <w:numId w:val="8"/>
        </w:numPr>
        <w:spacing w:after="120"/>
        <w:jc w:val="both"/>
        <w:rPr>
          <w:rFonts w:ascii="Abadi" w:eastAsia="Times New Roman" w:hAnsi="Abadi" w:cs="Arial"/>
          <w:iCs/>
          <w:lang w:val="it-IT"/>
        </w:rPr>
      </w:pPr>
      <w:r w:rsidRPr="000473BC">
        <w:rPr>
          <w:rFonts w:ascii="Abadi" w:eastAsia="Times New Roman" w:hAnsi="Abadi" w:cs="Arial"/>
          <w:iCs/>
          <w:lang w:val="it-IT"/>
        </w:rPr>
        <w:t>le parti assicurano, ciascuna per quanto di competenza</w:t>
      </w:r>
      <w:r w:rsidR="005E5828">
        <w:rPr>
          <w:rFonts w:ascii="Abadi" w:eastAsia="Times New Roman" w:hAnsi="Abadi" w:cs="Arial"/>
          <w:iCs/>
          <w:lang w:val="it-IT"/>
        </w:rPr>
        <w:t>,</w:t>
      </w:r>
      <w:r w:rsidRPr="000473BC">
        <w:rPr>
          <w:rFonts w:ascii="Abadi" w:eastAsia="Times New Roman" w:hAnsi="Abadi" w:cs="Arial"/>
          <w:iCs/>
          <w:lang w:val="it-IT"/>
        </w:rPr>
        <w:t xml:space="preserve"> il rispetto del diritto</w:t>
      </w:r>
      <w:r w:rsidR="005E5828">
        <w:rPr>
          <w:rFonts w:ascii="Abadi" w:eastAsia="Times New Roman" w:hAnsi="Abadi" w:cs="Arial"/>
          <w:iCs/>
          <w:lang w:val="it-IT"/>
        </w:rPr>
        <w:t>/</w:t>
      </w:r>
      <w:r w:rsidRPr="000473BC">
        <w:rPr>
          <w:rFonts w:ascii="Abadi" w:eastAsia="Times New Roman" w:hAnsi="Abadi" w:cs="Arial"/>
          <w:iCs/>
          <w:lang w:val="it-IT"/>
        </w:rPr>
        <w:t>dovere alla disconnessio</w:t>
      </w:r>
      <w:r w:rsidR="009C0886" w:rsidRPr="000473BC">
        <w:rPr>
          <w:rFonts w:ascii="Abadi" w:eastAsia="Times New Roman" w:hAnsi="Abadi" w:cs="Arial"/>
          <w:iCs/>
          <w:lang w:val="it-IT"/>
        </w:rPr>
        <w:t>ne</w:t>
      </w:r>
      <w:r w:rsidR="00F126EA" w:rsidRPr="000473BC">
        <w:rPr>
          <w:rFonts w:ascii="Abadi" w:eastAsia="Times New Roman" w:hAnsi="Abadi" w:cs="Arial"/>
          <w:iCs/>
          <w:lang w:val="it-IT"/>
        </w:rPr>
        <w:t>;</w:t>
      </w:r>
    </w:p>
    <w:p w14:paraId="648C0381" w14:textId="77777777" w:rsidR="00F126EA" w:rsidRPr="000473BC" w:rsidRDefault="00F126EA" w:rsidP="000473BC">
      <w:pPr>
        <w:pStyle w:val="Paragrafoelenco"/>
        <w:widowControl/>
        <w:numPr>
          <w:ilvl w:val="0"/>
          <w:numId w:val="8"/>
        </w:numPr>
        <w:spacing w:after="120"/>
        <w:jc w:val="both"/>
        <w:rPr>
          <w:rFonts w:ascii="Abadi" w:eastAsia="Times New Roman" w:hAnsi="Abadi" w:cs="Arial"/>
          <w:iCs/>
          <w:lang w:val="it-IT"/>
        </w:rPr>
      </w:pPr>
      <w:r w:rsidRPr="000473BC">
        <w:rPr>
          <w:rFonts w:ascii="Abadi" w:eastAsia="Times New Roman" w:hAnsi="Abadi" w:cs="Arial"/>
          <w:iCs/>
          <w:lang w:val="it-IT"/>
        </w:rPr>
        <w:t xml:space="preserve">le parti possono recedere, motivatamente, con un preavviso, di norma, non inferiore a trenta giorni. Nel caso di lavoratori disabili ai sensi dell’art. 1 della legge 68/1999 e di lavoratori con figli di età inferiori ai 14 anni, il termine di preavviso del recesso da parte del datore di lavoro non può essere inferiore a novanta giorni. </w:t>
      </w:r>
    </w:p>
    <w:p w14:paraId="49F17AA4" w14:textId="5DFDB008" w:rsidR="00910499" w:rsidRPr="009838A2" w:rsidRDefault="00910499" w:rsidP="000E7293">
      <w:pPr>
        <w:widowControl/>
        <w:spacing w:after="120"/>
        <w:ind w:left="-5"/>
        <w:jc w:val="both"/>
        <w:rPr>
          <w:rFonts w:ascii="Abadi" w:eastAsia="Times New Roman" w:hAnsi="Abadi" w:cs="Arial"/>
          <w:iCs/>
          <w:lang w:val="it-IT"/>
        </w:rPr>
      </w:pPr>
      <w:r w:rsidRPr="009838A2">
        <w:rPr>
          <w:rFonts w:ascii="Abadi" w:eastAsia="Times New Roman" w:hAnsi="Abadi" w:cs="Arial"/>
          <w:iCs/>
          <w:lang w:val="it-IT"/>
        </w:rPr>
        <w:t xml:space="preserve">Le parti prendono atto che a decorrere dal 15 ottobre </w:t>
      </w:r>
      <w:r w:rsidR="000473BC">
        <w:rPr>
          <w:rFonts w:ascii="Abadi" w:eastAsia="Times New Roman" w:hAnsi="Abadi" w:cs="Arial"/>
          <w:iCs/>
          <w:lang w:val="it-IT"/>
        </w:rPr>
        <w:t xml:space="preserve">2021 </w:t>
      </w:r>
      <w:r w:rsidRPr="009838A2">
        <w:rPr>
          <w:rFonts w:ascii="Abadi" w:eastAsia="Times New Roman" w:hAnsi="Abadi" w:cs="Arial"/>
          <w:iCs/>
          <w:lang w:val="it-IT"/>
        </w:rPr>
        <w:t>la modalità ordinaria di svolgimento della prestazione è quella in presenza, in</w:t>
      </w:r>
      <w:r w:rsidR="00397A96" w:rsidRPr="009838A2">
        <w:rPr>
          <w:rFonts w:ascii="Abadi" w:eastAsia="Times New Roman" w:hAnsi="Abadi" w:cs="Arial"/>
          <w:iCs/>
          <w:lang w:val="it-IT"/>
        </w:rPr>
        <w:t xml:space="preserve"> applicazione del DPCM 23.09.21 e del DM 08.10.2021</w:t>
      </w:r>
      <w:r w:rsidR="00586E81" w:rsidRPr="009838A2">
        <w:rPr>
          <w:rFonts w:ascii="Abadi" w:eastAsia="Times New Roman" w:hAnsi="Abadi" w:cs="Arial"/>
          <w:iCs/>
          <w:lang w:val="it-IT"/>
        </w:rPr>
        <w:t>.</w:t>
      </w:r>
      <w:r w:rsidR="003D1079" w:rsidRPr="009838A2">
        <w:rPr>
          <w:rFonts w:ascii="Abadi" w:eastAsia="Times New Roman" w:hAnsi="Abadi" w:cs="Arial"/>
          <w:iCs/>
          <w:lang w:val="it-IT"/>
        </w:rPr>
        <w:t xml:space="preserve"> </w:t>
      </w:r>
    </w:p>
    <w:p w14:paraId="4FFAB800" w14:textId="77777777" w:rsidR="00784E88" w:rsidRPr="009838A2" w:rsidRDefault="000E7293" w:rsidP="000E7293">
      <w:pPr>
        <w:widowControl/>
        <w:spacing w:after="120"/>
        <w:ind w:left="-5"/>
        <w:jc w:val="both"/>
        <w:rPr>
          <w:rFonts w:ascii="Abadi" w:eastAsia="Times New Roman" w:hAnsi="Abadi" w:cs="Arial"/>
          <w:iCs/>
          <w:lang w:val="it-IT"/>
        </w:rPr>
      </w:pPr>
      <w:r w:rsidRPr="009838A2">
        <w:rPr>
          <w:rFonts w:ascii="Abadi" w:eastAsia="Times New Roman" w:hAnsi="Abadi" w:cs="Arial"/>
          <w:iCs/>
          <w:lang w:val="it-IT"/>
        </w:rPr>
        <w:t>L</w:t>
      </w:r>
      <w:r w:rsidR="00A47CE8" w:rsidRPr="009838A2">
        <w:rPr>
          <w:rFonts w:ascii="Abadi" w:eastAsia="Times New Roman" w:hAnsi="Abadi" w:cs="Arial"/>
          <w:iCs/>
          <w:lang w:val="it-IT"/>
        </w:rPr>
        <w:t xml:space="preserve">e parti prendono atto </w:t>
      </w:r>
      <w:r w:rsidRPr="009838A2">
        <w:rPr>
          <w:rFonts w:ascii="Abadi" w:eastAsia="Times New Roman" w:hAnsi="Abadi" w:cs="Arial"/>
          <w:iCs/>
          <w:lang w:val="it-IT"/>
        </w:rPr>
        <w:t xml:space="preserve">altresì </w:t>
      </w:r>
      <w:r w:rsidR="00783250" w:rsidRPr="009838A2">
        <w:rPr>
          <w:rFonts w:ascii="Abadi" w:eastAsia="Times New Roman" w:hAnsi="Abadi" w:cs="Arial"/>
          <w:iCs/>
          <w:lang w:val="it-IT"/>
        </w:rPr>
        <w:t>che saranno recepite eventuali modifiche della normativa legislativa</w:t>
      </w:r>
      <w:r w:rsidR="00367678" w:rsidRPr="009838A2">
        <w:rPr>
          <w:rFonts w:ascii="Abadi" w:eastAsia="Times New Roman" w:hAnsi="Abadi" w:cs="Arial"/>
          <w:iCs/>
          <w:lang w:val="it-IT"/>
        </w:rPr>
        <w:t xml:space="preserve"> e contrattuale ove discordanti.</w:t>
      </w:r>
      <w:r w:rsidR="00783250" w:rsidRPr="009838A2">
        <w:rPr>
          <w:rFonts w:ascii="Abadi" w:eastAsia="Times New Roman" w:hAnsi="Abadi" w:cs="Arial"/>
          <w:iCs/>
          <w:lang w:val="it-IT"/>
        </w:rPr>
        <w:t xml:space="preserve"> </w:t>
      </w:r>
    </w:p>
    <w:p w14:paraId="6071AA58" w14:textId="77777777" w:rsidR="00410878" w:rsidRPr="009838A2" w:rsidRDefault="00410878" w:rsidP="000E7293">
      <w:pPr>
        <w:pStyle w:val="Paragrafoelenco"/>
        <w:widowControl/>
        <w:spacing w:after="120"/>
        <w:ind w:left="426"/>
        <w:jc w:val="both"/>
        <w:rPr>
          <w:rFonts w:ascii="Abadi" w:eastAsia="Times New Roman" w:hAnsi="Abadi" w:cs="Arial"/>
          <w:iCs/>
          <w:lang w:val="it-IT"/>
        </w:rPr>
      </w:pPr>
    </w:p>
    <w:p w14:paraId="03A0E3B7" w14:textId="04D3CADF" w:rsidR="00410878" w:rsidRPr="009838A2" w:rsidRDefault="00410878" w:rsidP="00410878">
      <w:pPr>
        <w:widowControl/>
        <w:jc w:val="both"/>
        <w:rPr>
          <w:rFonts w:ascii="Abadi" w:eastAsia="Times New Roman" w:hAnsi="Abadi" w:cs="Arial"/>
          <w:iCs/>
          <w:lang w:val="it-IT"/>
        </w:rPr>
      </w:pPr>
      <w:r w:rsidRPr="009838A2">
        <w:rPr>
          <w:rFonts w:ascii="Abadi" w:eastAsia="Times New Roman" w:hAnsi="Abadi" w:cs="Arial"/>
          <w:iCs/>
          <w:lang w:val="it-IT"/>
        </w:rPr>
        <w:t>Data ___________</w:t>
      </w:r>
    </w:p>
    <w:p w14:paraId="4E4C8C9E" w14:textId="77777777" w:rsidR="00410878" w:rsidRPr="009838A2" w:rsidRDefault="00410878" w:rsidP="00410878">
      <w:pPr>
        <w:pStyle w:val="Paragrafoelenco"/>
        <w:widowControl/>
        <w:ind w:left="426"/>
        <w:jc w:val="both"/>
        <w:rPr>
          <w:rFonts w:ascii="Abadi" w:eastAsia="Times New Roman" w:hAnsi="Abadi" w:cs="Arial"/>
          <w:iCs/>
          <w:lang w:val="it-IT"/>
        </w:rPr>
      </w:pPr>
    </w:p>
    <w:p w14:paraId="6DA66BFC" w14:textId="77777777" w:rsidR="000473BC" w:rsidRDefault="000473BC" w:rsidP="004409DE">
      <w:pPr>
        <w:pStyle w:val="Paragrafoelenco"/>
        <w:widowControl/>
        <w:ind w:left="426"/>
        <w:jc w:val="both"/>
        <w:rPr>
          <w:rFonts w:ascii="Abadi" w:eastAsia="Times New Roman" w:hAnsi="Abadi" w:cs="Arial"/>
          <w:iCs/>
          <w:lang w:val="it-IT"/>
        </w:rPr>
      </w:pPr>
    </w:p>
    <w:p w14:paraId="69BB5885" w14:textId="685706A2" w:rsidR="00516D09" w:rsidRPr="009838A2" w:rsidRDefault="004409DE" w:rsidP="004409DE">
      <w:pPr>
        <w:pStyle w:val="Paragrafoelenco"/>
        <w:widowControl/>
        <w:ind w:left="426"/>
        <w:jc w:val="both"/>
        <w:rPr>
          <w:rFonts w:ascii="Abadi" w:eastAsia="Times New Roman" w:hAnsi="Abadi" w:cs="Arial"/>
          <w:iCs/>
          <w:lang w:val="it-IT"/>
        </w:rPr>
      </w:pPr>
      <w:r w:rsidRPr="009838A2">
        <w:rPr>
          <w:rFonts w:ascii="Abadi" w:eastAsia="Times New Roman" w:hAnsi="Abadi" w:cs="Arial"/>
          <w:iCs/>
          <w:lang w:val="it-IT"/>
        </w:rPr>
        <w:t xml:space="preserve">Il </w:t>
      </w:r>
      <w:r w:rsidR="00574796" w:rsidRPr="009838A2">
        <w:rPr>
          <w:rFonts w:ascii="Abadi" w:eastAsia="Times New Roman" w:hAnsi="Abadi" w:cs="Arial"/>
          <w:iCs/>
          <w:lang w:val="it-IT"/>
        </w:rPr>
        <w:t>lavoratore</w:t>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r>
      <w:r w:rsidR="007A28CC" w:rsidRPr="009838A2">
        <w:rPr>
          <w:rFonts w:ascii="Abadi" w:eastAsia="Times New Roman" w:hAnsi="Abadi" w:cs="Arial"/>
          <w:iCs/>
          <w:lang w:val="it-IT"/>
        </w:rPr>
        <w:tab/>
        <w:t>Il Responsabile</w:t>
      </w:r>
    </w:p>
    <w:p w14:paraId="533FDF53" w14:textId="77777777" w:rsidR="007A28CC" w:rsidRPr="009838A2" w:rsidRDefault="007A28CC" w:rsidP="007A28CC">
      <w:pPr>
        <w:pStyle w:val="Paragrafoelenco"/>
        <w:widowControl/>
        <w:ind w:left="426"/>
        <w:jc w:val="both"/>
        <w:rPr>
          <w:rFonts w:ascii="Abadi" w:eastAsia="Times New Roman" w:hAnsi="Abadi" w:cs="Arial"/>
          <w:iCs/>
          <w:lang w:val="it-IT"/>
        </w:rPr>
      </w:pP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p>
    <w:p w14:paraId="54675A67" w14:textId="24899B69" w:rsidR="00516D09" w:rsidRPr="009838A2" w:rsidRDefault="007A28CC" w:rsidP="009C247B">
      <w:pPr>
        <w:widowControl/>
        <w:ind w:left="-5" w:firstLine="431"/>
        <w:jc w:val="both"/>
        <w:rPr>
          <w:rFonts w:ascii="Abadi" w:eastAsia="Times New Roman" w:hAnsi="Abadi" w:cs="Arial"/>
          <w:iCs/>
          <w:lang w:val="it-IT"/>
        </w:rPr>
      </w:pPr>
      <w:r w:rsidRPr="009838A2">
        <w:rPr>
          <w:rFonts w:ascii="Abadi" w:eastAsia="Times New Roman" w:hAnsi="Abadi" w:cs="Arial"/>
          <w:iCs/>
          <w:lang w:val="it-IT"/>
        </w:rPr>
        <w:t>(firma)  ____________</w:t>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r>
      <w:r w:rsidRPr="009838A2">
        <w:rPr>
          <w:rFonts w:ascii="Abadi" w:eastAsia="Times New Roman" w:hAnsi="Abadi" w:cs="Arial"/>
          <w:iCs/>
          <w:lang w:val="it-IT"/>
        </w:rPr>
        <w:tab/>
        <w:t xml:space="preserve">(firma) </w:t>
      </w:r>
      <w:r w:rsidRPr="009838A2">
        <w:rPr>
          <w:rFonts w:ascii="Abadi" w:eastAsia="Times New Roman" w:hAnsi="Abadi" w:cs="Arial"/>
          <w:iCs/>
          <w:u w:val="single"/>
          <w:lang w:val="it-IT"/>
        </w:rPr>
        <w:tab/>
        <w:t xml:space="preserve">__________     </w:t>
      </w:r>
    </w:p>
    <w:sectPr w:rsidR="00516D09" w:rsidRPr="009838A2" w:rsidSect="00660BE9">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701" w:left="1134" w:header="0"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DC4C" w14:textId="77777777" w:rsidR="000C19DC" w:rsidRDefault="000C19DC">
      <w:r>
        <w:separator/>
      </w:r>
    </w:p>
  </w:endnote>
  <w:endnote w:type="continuationSeparator" w:id="0">
    <w:p w14:paraId="463C89C9" w14:textId="77777777" w:rsidR="000C19DC" w:rsidRDefault="000C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7961" w14:textId="77777777" w:rsidR="005059BC" w:rsidRDefault="005059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7692935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2D616B4" w14:textId="77777777" w:rsidR="005059BC" w:rsidRDefault="005059BC">
            <w:pPr>
              <w:rPr>
                <w:rFonts w:asciiTheme="majorHAnsi" w:eastAsiaTheme="majorEastAsia" w:hAnsiTheme="majorHAnsi" w:cstheme="majorBidi"/>
              </w:rPr>
            </w:pPr>
            <w:r>
              <w:rPr>
                <w:rFonts w:asciiTheme="majorHAnsi" w:eastAsiaTheme="majorEastAsia" w:hAnsiTheme="majorHAnsi" w:cstheme="majorBidi"/>
                <w:noProof/>
                <w:lang w:val="it-IT" w:eastAsia="it-IT"/>
              </w:rPr>
              <mc:AlternateContent>
                <mc:Choice Requires="wps">
                  <w:drawing>
                    <wp:anchor distT="0" distB="0" distL="114300" distR="114300" simplePos="0" relativeHeight="251659264" behindDoc="0" locked="0" layoutInCell="1" allowOverlap="1" wp14:anchorId="0021D57B" wp14:editId="2D076CE8">
                      <wp:simplePos x="0" y="0"/>
                      <wp:positionH relativeFrom="margin">
                        <wp:align>center</wp:align>
                      </wp:positionH>
                      <wp:positionV relativeFrom="bottomMargin">
                        <wp:align>center</wp:align>
                      </wp:positionV>
                      <wp:extent cx="626745" cy="626745"/>
                      <wp:effectExtent l="0" t="0" r="1905" b="190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E9D3FB" w14:textId="77777777" w:rsidR="005059BC" w:rsidRDefault="005059BC">
                                  <w:pPr>
                                    <w:pStyle w:val="Pidipagina"/>
                                    <w:jc w:val="center"/>
                                    <w:rPr>
                                      <w:b/>
                                      <w:bCs/>
                                      <w:color w:val="FFFFFF" w:themeColor="background1"/>
                                      <w:sz w:val="32"/>
                                      <w:szCs w:val="32"/>
                                    </w:rPr>
                                  </w:pPr>
                                  <w:r>
                                    <w:fldChar w:fldCharType="begin"/>
                                  </w:r>
                                  <w:r>
                                    <w:instrText>PAGE    \* MERGEFORMAT</w:instrText>
                                  </w:r>
                                  <w:r>
                                    <w:fldChar w:fldCharType="separate"/>
                                  </w:r>
                                  <w:r w:rsidR="009A5A54" w:rsidRPr="009A5A54">
                                    <w:rPr>
                                      <w:b/>
                                      <w:bCs/>
                                      <w:noProof/>
                                      <w:color w:val="FFFFFF" w:themeColor="background1"/>
                                      <w:sz w:val="32"/>
                                      <w:szCs w:val="32"/>
                                      <w:lang w:val="it-IT"/>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21D57B" id="Oval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" fillcolor="#40618b" stroked="f">
                      <v:textbox>
                        <w:txbxContent>
                          <w:p w14:paraId="10E9D3FB" w14:textId="77777777" w:rsidR="005059BC" w:rsidRDefault="005059BC">
                            <w:pPr>
                              <w:pStyle w:val="Pidipagina"/>
                              <w:jc w:val="center"/>
                              <w:rPr>
                                <w:b/>
                                <w:bCs/>
                                <w:color w:val="FFFFFF" w:themeColor="background1"/>
                                <w:sz w:val="32"/>
                                <w:szCs w:val="32"/>
                              </w:rPr>
                            </w:pPr>
                            <w:r>
                              <w:fldChar w:fldCharType="begin"/>
                            </w:r>
                            <w:r>
                              <w:instrText>PAGE    \* MERGEFORMAT</w:instrText>
                            </w:r>
                            <w:r>
                              <w:fldChar w:fldCharType="separate"/>
                            </w:r>
                            <w:r w:rsidR="009A5A54" w:rsidRPr="009A5A54">
                              <w:rPr>
                                <w:b/>
                                <w:bCs/>
                                <w:noProof/>
                                <w:color w:val="FFFFFF" w:themeColor="background1"/>
                                <w:sz w:val="32"/>
                                <w:szCs w:val="32"/>
                                <w:lang w:val="it-IT"/>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2A31CB2A" w14:textId="77777777" w:rsidR="00516D09" w:rsidRDefault="00516D09">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B7FA" w14:textId="77777777" w:rsidR="005059BC" w:rsidRDefault="00505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253F" w14:textId="77777777" w:rsidR="000C19DC" w:rsidRDefault="000C19DC">
      <w:r>
        <w:separator/>
      </w:r>
    </w:p>
  </w:footnote>
  <w:footnote w:type="continuationSeparator" w:id="0">
    <w:p w14:paraId="128EC695" w14:textId="77777777" w:rsidR="000C19DC" w:rsidRDefault="000C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351E" w14:textId="77777777" w:rsidR="005059BC" w:rsidRDefault="005059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54BF" w14:textId="77777777" w:rsidR="005059BC" w:rsidRDefault="005059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E20F" w14:textId="77777777" w:rsidR="005059BC" w:rsidRDefault="005059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BFC"/>
    <w:multiLevelType w:val="hybridMultilevel"/>
    <w:tmpl w:val="DC24D9DC"/>
    <w:lvl w:ilvl="0" w:tplc="44AA97E0">
      <w:start w:val="1"/>
      <w:numFmt w:val="decimal"/>
      <w:lvlText w:val="%1)"/>
      <w:lvlJc w:val="left"/>
      <w:pPr>
        <w:ind w:hanging="708"/>
        <w:jc w:val="left"/>
      </w:pPr>
      <w:rPr>
        <w:rFonts w:ascii="Calibri" w:eastAsia="Calibri" w:hAnsi="Calibri" w:hint="default"/>
        <w:sz w:val="22"/>
        <w:szCs w:val="22"/>
      </w:rPr>
    </w:lvl>
    <w:lvl w:ilvl="1" w:tplc="E6026A58">
      <w:start w:val="1"/>
      <w:numFmt w:val="bullet"/>
      <w:lvlText w:val="•"/>
      <w:lvlJc w:val="left"/>
      <w:rPr>
        <w:rFonts w:hint="default"/>
      </w:rPr>
    </w:lvl>
    <w:lvl w:ilvl="2" w:tplc="0C2C6B08">
      <w:start w:val="1"/>
      <w:numFmt w:val="bullet"/>
      <w:lvlText w:val="•"/>
      <w:lvlJc w:val="left"/>
      <w:rPr>
        <w:rFonts w:hint="default"/>
      </w:rPr>
    </w:lvl>
    <w:lvl w:ilvl="3" w:tplc="ADD8A6F2">
      <w:start w:val="1"/>
      <w:numFmt w:val="bullet"/>
      <w:lvlText w:val="•"/>
      <w:lvlJc w:val="left"/>
      <w:rPr>
        <w:rFonts w:hint="default"/>
      </w:rPr>
    </w:lvl>
    <w:lvl w:ilvl="4" w:tplc="FF7E09EA">
      <w:start w:val="1"/>
      <w:numFmt w:val="bullet"/>
      <w:lvlText w:val="•"/>
      <w:lvlJc w:val="left"/>
      <w:rPr>
        <w:rFonts w:hint="default"/>
      </w:rPr>
    </w:lvl>
    <w:lvl w:ilvl="5" w:tplc="8F564782">
      <w:start w:val="1"/>
      <w:numFmt w:val="bullet"/>
      <w:lvlText w:val="•"/>
      <w:lvlJc w:val="left"/>
      <w:rPr>
        <w:rFonts w:hint="default"/>
      </w:rPr>
    </w:lvl>
    <w:lvl w:ilvl="6" w:tplc="9E862450">
      <w:start w:val="1"/>
      <w:numFmt w:val="bullet"/>
      <w:lvlText w:val="•"/>
      <w:lvlJc w:val="left"/>
      <w:rPr>
        <w:rFonts w:hint="default"/>
      </w:rPr>
    </w:lvl>
    <w:lvl w:ilvl="7" w:tplc="9A32FABE">
      <w:start w:val="1"/>
      <w:numFmt w:val="bullet"/>
      <w:lvlText w:val="•"/>
      <w:lvlJc w:val="left"/>
      <w:rPr>
        <w:rFonts w:hint="default"/>
      </w:rPr>
    </w:lvl>
    <w:lvl w:ilvl="8" w:tplc="E77AC928">
      <w:start w:val="1"/>
      <w:numFmt w:val="bullet"/>
      <w:lvlText w:val="•"/>
      <w:lvlJc w:val="left"/>
      <w:rPr>
        <w:rFonts w:hint="default"/>
      </w:rPr>
    </w:lvl>
  </w:abstractNum>
  <w:abstractNum w:abstractNumId="1" w15:restartNumberingAfterBreak="0">
    <w:nsid w:val="1A7C2E41"/>
    <w:multiLevelType w:val="hybridMultilevel"/>
    <w:tmpl w:val="53BA81C8"/>
    <w:lvl w:ilvl="0" w:tplc="5CA207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438AA"/>
    <w:multiLevelType w:val="hybridMultilevel"/>
    <w:tmpl w:val="46F4677C"/>
    <w:lvl w:ilvl="0" w:tplc="72E64A08">
      <w:start w:val="1"/>
      <w:numFmt w:val="bullet"/>
      <w:lvlText w:val="•"/>
      <w:lvlJc w:val="left"/>
      <w:pPr>
        <w:ind w:hanging="708"/>
      </w:pPr>
      <w:rPr>
        <w:rFonts w:ascii="Arial" w:eastAsia="Arial" w:hAnsi="Arial" w:hint="default"/>
        <w:w w:val="131"/>
        <w:sz w:val="22"/>
        <w:szCs w:val="22"/>
      </w:rPr>
    </w:lvl>
    <w:lvl w:ilvl="1" w:tplc="7284B53E">
      <w:start w:val="1"/>
      <w:numFmt w:val="bullet"/>
      <w:lvlText w:val="•"/>
      <w:lvlJc w:val="left"/>
      <w:rPr>
        <w:rFonts w:hint="default"/>
      </w:rPr>
    </w:lvl>
    <w:lvl w:ilvl="2" w:tplc="BFACBB26">
      <w:start w:val="1"/>
      <w:numFmt w:val="bullet"/>
      <w:lvlText w:val="•"/>
      <w:lvlJc w:val="left"/>
      <w:rPr>
        <w:rFonts w:hint="default"/>
      </w:rPr>
    </w:lvl>
    <w:lvl w:ilvl="3" w:tplc="3478565C">
      <w:start w:val="1"/>
      <w:numFmt w:val="bullet"/>
      <w:lvlText w:val="•"/>
      <w:lvlJc w:val="left"/>
      <w:rPr>
        <w:rFonts w:hint="default"/>
      </w:rPr>
    </w:lvl>
    <w:lvl w:ilvl="4" w:tplc="9E6E6DF4">
      <w:start w:val="1"/>
      <w:numFmt w:val="bullet"/>
      <w:lvlText w:val="•"/>
      <w:lvlJc w:val="left"/>
      <w:rPr>
        <w:rFonts w:hint="default"/>
      </w:rPr>
    </w:lvl>
    <w:lvl w:ilvl="5" w:tplc="9DDC8D2A">
      <w:start w:val="1"/>
      <w:numFmt w:val="bullet"/>
      <w:lvlText w:val="•"/>
      <w:lvlJc w:val="left"/>
      <w:rPr>
        <w:rFonts w:hint="default"/>
      </w:rPr>
    </w:lvl>
    <w:lvl w:ilvl="6" w:tplc="26A02C7C">
      <w:start w:val="1"/>
      <w:numFmt w:val="bullet"/>
      <w:lvlText w:val="•"/>
      <w:lvlJc w:val="left"/>
      <w:rPr>
        <w:rFonts w:hint="default"/>
      </w:rPr>
    </w:lvl>
    <w:lvl w:ilvl="7" w:tplc="F57C61E8">
      <w:start w:val="1"/>
      <w:numFmt w:val="bullet"/>
      <w:lvlText w:val="•"/>
      <w:lvlJc w:val="left"/>
      <w:rPr>
        <w:rFonts w:hint="default"/>
      </w:rPr>
    </w:lvl>
    <w:lvl w:ilvl="8" w:tplc="8362CD30">
      <w:start w:val="1"/>
      <w:numFmt w:val="bullet"/>
      <w:lvlText w:val="•"/>
      <w:lvlJc w:val="left"/>
      <w:rPr>
        <w:rFonts w:hint="default"/>
      </w:rPr>
    </w:lvl>
  </w:abstractNum>
  <w:abstractNum w:abstractNumId="3" w15:restartNumberingAfterBreak="0">
    <w:nsid w:val="2C7C4226"/>
    <w:multiLevelType w:val="hybridMultilevel"/>
    <w:tmpl w:val="F954BA50"/>
    <w:lvl w:ilvl="0" w:tplc="16A8748A">
      <w:start w:val="1"/>
      <w:numFmt w:val="bullet"/>
      <w:lvlText w:val="•"/>
      <w:lvlJc w:val="left"/>
      <w:pPr>
        <w:ind w:hanging="708"/>
      </w:pPr>
      <w:rPr>
        <w:rFonts w:ascii="Calibri" w:eastAsia="Calibri" w:hAnsi="Calibri" w:hint="default"/>
        <w:sz w:val="22"/>
        <w:szCs w:val="22"/>
      </w:rPr>
    </w:lvl>
    <w:lvl w:ilvl="1" w:tplc="4712FCAA">
      <w:start w:val="1"/>
      <w:numFmt w:val="bullet"/>
      <w:lvlText w:val="•"/>
      <w:lvlJc w:val="left"/>
      <w:rPr>
        <w:rFonts w:hint="default"/>
      </w:rPr>
    </w:lvl>
    <w:lvl w:ilvl="2" w:tplc="8BA0EDC2">
      <w:start w:val="1"/>
      <w:numFmt w:val="bullet"/>
      <w:lvlText w:val="•"/>
      <w:lvlJc w:val="left"/>
      <w:rPr>
        <w:rFonts w:hint="default"/>
      </w:rPr>
    </w:lvl>
    <w:lvl w:ilvl="3" w:tplc="EB3851AA">
      <w:start w:val="1"/>
      <w:numFmt w:val="bullet"/>
      <w:lvlText w:val="•"/>
      <w:lvlJc w:val="left"/>
      <w:rPr>
        <w:rFonts w:hint="default"/>
      </w:rPr>
    </w:lvl>
    <w:lvl w:ilvl="4" w:tplc="767E2854">
      <w:start w:val="1"/>
      <w:numFmt w:val="bullet"/>
      <w:lvlText w:val="•"/>
      <w:lvlJc w:val="left"/>
      <w:rPr>
        <w:rFonts w:hint="default"/>
      </w:rPr>
    </w:lvl>
    <w:lvl w:ilvl="5" w:tplc="853844F4">
      <w:start w:val="1"/>
      <w:numFmt w:val="bullet"/>
      <w:lvlText w:val="•"/>
      <w:lvlJc w:val="left"/>
      <w:rPr>
        <w:rFonts w:hint="default"/>
      </w:rPr>
    </w:lvl>
    <w:lvl w:ilvl="6" w:tplc="9BEAE3D6">
      <w:start w:val="1"/>
      <w:numFmt w:val="bullet"/>
      <w:lvlText w:val="•"/>
      <w:lvlJc w:val="left"/>
      <w:rPr>
        <w:rFonts w:hint="default"/>
      </w:rPr>
    </w:lvl>
    <w:lvl w:ilvl="7" w:tplc="21AA0048">
      <w:start w:val="1"/>
      <w:numFmt w:val="bullet"/>
      <w:lvlText w:val="•"/>
      <w:lvlJc w:val="left"/>
      <w:rPr>
        <w:rFonts w:hint="default"/>
      </w:rPr>
    </w:lvl>
    <w:lvl w:ilvl="8" w:tplc="1CC65E12">
      <w:start w:val="1"/>
      <w:numFmt w:val="bullet"/>
      <w:lvlText w:val="•"/>
      <w:lvlJc w:val="left"/>
      <w:rPr>
        <w:rFonts w:hint="default"/>
      </w:rPr>
    </w:lvl>
  </w:abstractNum>
  <w:abstractNum w:abstractNumId="4" w15:restartNumberingAfterBreak="0">
    <w:nsid w:val="32010ECD"/>
    <w:multiLevelType w:val="hybridMultilevel"/>
    <w:tmpl w:val="05D88672"/>
    <w:lvl w:ilvl="0" w:tplc="5CA20752">
      <w:numFmt w:val="bullet"/>
      <w:lvlText w:val="-"/>
      <w:lvlJc w:val="left"/>
      <w:pPr>
        <w:ind w:left="715" w:hanging="360"/>
      </w:pPr>
      <w:rPr>
        <w:rFonts w:ascii="Times New Roman" w:eastAsia="MS Mincho" w:hAnsi="Times New Roman" w:cs="Times New Roman"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5" w15:restartNumberingAfterBreak="0">
    <w:nsid w:val="33AA5096"/>
    <w:multiLevelType w:val="hybridMultilevel"/>
    <w:tmpl w:val="D15C6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3C5745"/>
    <w:multiLevelType w:val="hybridMultilevel"/>
    <w:tmpl w:val="9048912E"/>
    <w:lvl w:ilvl="0" w:tplc="30629802">
      <w:start w:val="1"/>
      <w:numFmt w:val="bullet"/>
      <w:lvlText w:val="•"/>
      <w:lvlJc w:val="left"/>
      <w:pPr>
        <w:ind w:hanging="708"/>
      </w:pPr>
      <w:rPr>
        <w:rFonts w:ascii="Calibri" w:eastAsia="Calibri" w:hAnsi="Calibri" w:hint="default"/>
        <w:sz w:val="22"/>
        <w:szCs w:val="22"/>
      </w:rPr>
    </w:lvl>
    <w:lvl w:ilvl="1" w:tplc="28107144">
      <w:start w:val="1"/>
      <w:numFmt w:val="bullet"/>
      <w:lvlText w:val="•"/>
      <w:lvlJc w:val="left"/>
      <w:rPr>
        <w:rFonts w:hint="default"/>
      </w:rPr>
    </w:lvl>
    <w:lvl w:ilvl="2" w:tplc="9AA4F7DC">
      <w:start w:val="1"/>
      <w:numFmt w:val="bullet"/>
      <w:lvlText w:val="•"/>
      <w:lvlJc w:val="left"/>
      <w:rPr>
        <w:rFonts w:hint="default"/>
      </w:rPr>
    </w:lvl>
    <w:lvl w:ilvl="3" w:tplc="62B88244">
      <w:start w:val="1"/>
      <w:numFmt w:val="bullet"/>
      <w:lvlText w:val="•"/>
      <w:lvlJc w:val="left"/>
      <w:rPr>
        <w:rFonts w:hint="default"/>
      </w:rPr>
    </w:lvl>
    <w:lvl w:ilvl="4" w:tplc="F39C62DC">
      <w:start w:val="1"/>
      <w:numFmt w:val="bullet"/>
      <w:lvlText w:val="•"/>
      <w:lvlJc w:val="left"/>
      <w:rPr>
        <w:rFonts w:hint="default"/>
      </w:rPr>
    </w:lvl>
    <w:lvl w:ilvl="5" w:tplc="0E9275B4">
      <w:start w:val="1"/>
      <w:numFmt w:val="bullet"/>
      <w:lvlText w:val="•"/>
      <w:lvlJc w:val="left"/>
      <w:rPr>
        <w:rFonts w:hint="default"/>
      </w:rPr>
    </w:lvl>
    <w:lvl w:ilvl="6" w:tplc="FCA600C6">
      <w:start w:val="1"/>
      <w:numFmt w:val="bullet"/>
      <w:lvlText w:val="•"/>
      <w:lvlJc w:val="left"/>
      <w:rPr>
        <w:rFonts w:hint="default"/>
      </w:rPr>
    </w:lvl>
    <w:lvl w:ilvl="7" w:tplc="2DCC59B8">
      <w:start w:val="1"/>
      <w:numFmt w:val="bullet"/>
      <w:lvlText w:val="•"/>
      <w:lvlJc w:val="left"/>
      <w:rPr>
        <w:rFonts w:hint="default"/>
      </w:rPr>
    </w:lvl>
    <w:lvl w:ilvl="8" w:tplc="4EF8080E">
      <w:start w:val="1"/>
      <w:numFmt w:val="bullet"/>
      <w:lvlText w:val="•"/>
      <w:lvlJc w:val="left"/>
      <w:rPr>
        <w:rFonts w:hint="default"/>
      </w:rPr>
    </w:lvl>
  </w:abstractNum>
  <w:abstractNum w:abstractNumId="7" w15:restartNumberingAfterBreak="0">
    <w:nsid w:val="65AE0928"/>
    <w:multiLevelType w:val="hybridMultilevel"/>
    <w:tmpl w:val="9BDA7F4E"/>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FE"/>
    <w:rsid w:val="00014A2E"/>
    <w:rsid w:val="000473BC"/>
    <w:rsid w:val="000548F7"/>
    <w:rsid w:val="000C0AFD"/>
    <w:rsid w:val="000C19DC"/>
    <w:rsid w:val="000D309F"/>
    <w:rsid w:val="000E5789"/>
    <w:rsid w:val="000E6F8B"/>
    <w:rsid w:val="000E7293"/>
    <w:rsid w:val="00111307"/>
    <w:rsid w:val="00166A65"/>
    <w:rsid w:val="00190B5A"/>
    <w:rsid w:val="00196867"/>
    <w:rsid w:val="001C0FD5"/>
    <w:rsid w:val="001D02F3"/>
    <w:rsid w:val="001E2C3E"/>
    <w:rsid w:val="0021191B"/>
    <w:rsid w:val="0022122E"/>
    <w:rsid w:val="002233DD"/>
    <w:rsid w:val="00290A4D"/>
    <w:rsid w:val="002953D1"/>
    <w:rsid w:val="002D38FE"/>
    <w:rsid w:val="00311D4E"/>
    <w:rsid w:val="0031666A"/>
    <w:rsid w:val="00316CAA"/>
    <w:rsid w:val="00321B7E"/>
    <w:rsid w:val="003220DC"/>
    <w:rsid w:val="00346886"/>
    <w:rsid w:val="00347079"/>
    <w:rsid w:val="003608FA"/>
    <w:rsid w:val="00367678"/>
    <w:rsid w:val="00373892"/>
    <w:rsid w:val="00381ECA"/>
    <w:rsid w:val="00390B88"/>
    <w:rsid w:val="00397A96"/>
    <w:rsid w:val="003A5ECC"/>
    <w:rsid w:val="003D1079"/>
    <w:rsid w:val="003D7369"/>
    <w:rsid w:val="003F26FC"/>
    <w:rsid w:val="003F6DCF"/>
    <w:rsid w:val="00410878"/>
    <w:rsid w:val="00415434"/>
    <w:rsid w:val="00417B2D"/>
    <w:rsid w:val="00420F78"/>
    <w:rsid w:val="004253FD"/>
    <w:rsid w:val="004409DE"/>
    <w:rsid w:val="00442BAC"/>
    <w:rsid w:val="0045502B"/>
    <w:rsid w:val="004649B4"/>
    <w:rsid w:val="00490977"/>
    <w:rsid w:val="004A1510"/>
    <w:rsid w:val="004B5CB8"/>
    <w:rsid w:val="004E5BF7"/>
    <w:rsid w:val="004F772B"/>
    <w:rsid w:val="005014AB"/>
    <w:rsid w:val="00501C6C"/>
    <w:rsid w:val="005059BC"/>
    <w:rsid w:val="00506247"/>
    <w:rsid w:val="0051161C"/>
    <w:rsid w:val="0051432C"/>
    <w:rsid w:val="00516D09"/>
    <w:rsid w:val="005338EF"/>
    <w:rsid w:val="00534B7D"/>
    <w:rsid w:val="00535E85"/>
    <w:rsid w:val="00542566"/>
    <w:rsid w:val="0054690D"/>
    <w:rsid w:val="00551198"/>
    <w:rsid w:val="00573465"/>
    <w:rsid w:val="00574796"/>
    <w:rsid w:val="00585C52"/>
    <w:rsid w:val="00586E81"/>
    <w:rsid w:val="005975DE"/>
    <w:rsid w:val="005A729D"/>
    <w:rsid w:val="005C17AE"/>
    <w:rsid w:val="005C35CD"/>
    <w:rsid w:val="005D18AC"/>
    <w:rsid w:val="005D7015"/>
    <w:rsid w:val="005E5828"/>
    <w:rsid w:val="00607003"/>
    <w:rsid w:val="0063714D"/>
    <w:rsid w:val="006456A9"/>
    <w:rsid w:val="00660BE9"/>
    <w:rsid w:val="006659C4"/>
    <w:rsid w:val="0069146B"/>
    <w:rsid w:val="0069182A"/>
    <w:rsid w:val="00696F2E"/>
    <w:rsid w:val="006D4487"/>
    <w:rsid w:val="006F1BBA"/>
    <w:rsid w:val="00750423"/>
    <w:rsid w:val="00753B59"/>
    <w:rsid w:val="00761C73"/>
    <w:rsid w:val="00783250"/>
    <w:rsid w:val="00784E88"/>
    <w:rsid w:val="007A28CC"/>
    <w:rsid w:val="007B4EB3"/>
    <w:rsid w:val="007D7646"/>
    <w:rsid w:val="00800087"/>
    <w:rsid w:val="0081369A"/>
    <w:rsid w:val="0085318D"/>
    <w:rsid w:val="008744E1"/>
    <w:rsid w:val="008B194C"/>
    <w:rsid w:val="008F63C0"/>
    <w:rsid w:val="00902E14"/>
    <w:rsid w:val="00910499"/>
    <w:rsid w:val="00912AA5"/>
    <w:rsid w:val="00915C84"/>
    <w:rsid w:val="00964633"/>
    <w:rsid w:val="009838A2"/>
    <w:rsid w:val="00985343"/>
    <w:rsid w:val="009A5A54"/>
    <w:rsid w:val="009B5AA7"/>
    <w:rsid w:val="009C0886"/>
    <w:rsid w:val="009C23FB"/>
    <w:rsid w:val="009C247B"/>
    <w:rsid w:val="009C2EC2"/>
    <w:rsid w:val="009C7239"/>
    <w:rsid w:val="00A25220"/>
    <w:rsid w:val="00A47CE8"/>
    <w:rsid w:val="00A529B8"/>
    <w:rsid w:val="00A6408C"/>
    <w:rsid w:val="00A7756C"/>
    <w:rsid w:val="00A84655"/>
    <w:rsid w:val="00B43EE0"/>
    <w:rsid w:val="00B504DD"/>
    <w:rsid w:val="00B75DC3"/>
    <w:rsid w:val="00B80E9B"/>
    <w:rsid w:val="00BB22B9"/>
    <w:rsid w:val="00BE5C99"/>
    <w:rsid w:val="00BF3548"/>
    <w:rsid w:val="00BF6360"/>
    <w:rsid w:val="00C14F01"/>
    <w:rsid w:val="00C23B47"/>
    <w:rsid w:val="00C462EC"/>
    <w:rsid w:val="00C557B3"/>
    <w:rsid w:val="00C65A36"/>
    <w:rsid w:val="00C708C5"/>
    <w:rsid w:val="00C81E8F"/>
    <w:rsid w:val="00CA1AD0"/>
    <w:rsid w:val="00CD518A"/>
    <w:rsid w:val="00CF6839"/>
    <w:rsid w:val="00D42A11"/>
    <w:rsid w:val="00D47E88"/>
    <w:rsid w:val="00D643BC"/>
    <w:rsid w:val="00DA772B"/>
    <w:rsid w:val="00DB0668"/>
    <w:rsid w:val="00DB1BE7"/>
    <w:rsid w:val="00DC42C5"/>
    <w:rsid w:val="00DC6EB3"/>
    <w:rsid w:val="00DD53BA"/>
    <w:rsid w:val="00DD5E46"/>
    <w:rsid w:val="00DD7122"/>
    <w:rsid w:val="00E31BBA"/>
    <w:rsid w:val="00E37F24"/>
    <w:rsid w:val="00E80F26"/>
    <w:rsid w:val="00EA0201"/>
    <w:rsid w:val="00EB12B4"/>
    <w:rsid w:val="00EC598D"/>
    <w:rsid w:val="00EC7C34"/>
    <w:rsid w:val="00EE337B"/>
    <w:rsid w:val="00EE5C88"/>
    <w:rsid w:val="00F126EA"/>
    <w:rsid w:val="00F15A1F"/>
    <w:rsid w:val="00F42F81"/>
    <w:rsid w:val="00F6529B"/>
    <w:rsid w:val="00FA42DF"/>
    <w:rsid w:val="00FB0C02"/>
    <w:rsid w:val="00FC14CE"/>
    <w:rsid w:val="00FC1D8F"/>
    <w:rsid w:val="00FD2767"/>
    <w:rsid w:val="00FE2AB3"/>
    <w:rsid w:val="00FE6E26"/>
    <w:rsid w:val="00FF5ADD"/>
    <w:rsid w:val="00FF6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E58E"/>
  <w15:docId w15:val="{3EF5201C-82A1-4242-B1FE-2DCC1760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05"/>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90B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B88"/>
    <w:rPr>
      <w:rFonts w:ascii="Segoe UI" w:hAnsi="Segoe UI" w:cs="Segoe UI"/>
      <w:sz w:val="18"/>
      <w:szCs w:val="18"/>
    </w:rPr>
  </w:style>
  <w:style w:type="paragraph" w:styleId="NormaleWeb">
    <w:name w:val="Normal (Web)"/>
    <w:basedOn w:val="Normale"/>
    <w:uiPriority w:val="99"/>
    <w:semiHidden/>
    <w:unhideWhenUsed/>
    <w:rsid w:val="006659C4"/>
    <w:rPr>
      <w:rFonts w:ascii="Times New Roman" w:hAnsi="Times New Roman" w:cs="Times New Roman"/>
      <w:sz w:val="24"/>
      <w:szCs w:val="24"/>
    </w:rPr>
  </w:style>
  <w:style w:type="paragraph" w:styleId="Intestazione">
    <w:name w:val="header"/>
    <w:basedOn w:val="Normale"/>
    <w:link w:val="IntestazioneCarattere"/>
    <w:uiPriority w:val="99"/>
    <w:unhideWhenUsed/>
    <w:rsid w:val="005059BC"/>
    <w:pPr>
      <w:tabs>
        <w:tab w:val="center" w:pos="4819"/>
        <w:tab w:val="right" w:pos="9638"/>
      </w:tabs>
    </w:pPr>
  </w:style>
  <w:style w:type="character" w:customStyle="1" w:styleId="IntestazioneCarattere">
    <w:name w:val="Intestazione Carattere"/>
    <w:basedOn w:val="Carpredefinitoparagrafo"/>
    <w:link w:val="Intestazione"/>
    <w:uiPriority w:val="99"/>
    <w:rsid w:val="005059BC"/>
  </w:style>
  <w:style w:type="paragraph" w:styleId="Pidipagina">
    <w:name w:val="footer"/>
    <w:basedOn w:val="Normale"/>
    <w:link w:val="PidipaginaCarattere"/>
    <w:uiPriority w:val="99"/>
    <w:unhideWhenUsed/>
    <w:rsid w:val="005059BC"/>
    <w:pPr>
      <w:tabs>
        <w:tab w:val="center" w:pos="4819"/>
        <w:tab w:val="right" w:pos="9638"/>
      </w:tabs>
    </w:pPr>
  </w:style>
  <w:style w:type="character" w:customStyle="1" w:styleId="PidipaginaCarattere">
    <w:name w:val="Piè di pagina Carattere"/>
    <w:basedOn w:val="Carpredefinitoparagrafo"/>
    <w:link w:val="Pidipagina"/>
    <w:uiPriority w:val="99"/>
    <w:rsid w:val="0050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5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1210</Words>
  <Characters>6899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Zanuso</dc:creator>
  <cp:lastModifiedBy>Monica Cagarelli</cp:lastModifiedBy>
  <cp:revision>10</cp:revision>
  <cp:lastPrinted>2021-10-07T14:54:00Z</cp:lastPrinted>
  <dcterms:created xsi:type="dcterms:W3CDTF">2021-10-28T12:50:00Z</dcterms:created>
  <dcterms:modified xsi:type="dcterms:W3CDTF">2021-10-28T14:28:00Z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2020-11-20T00:00:00Z</vt:filetime>
  </property>
</Properties>
</file>