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2BFC" w14:textId="77777777" w:rsidR="00DB33AD" w:rsidRDefault="00472E98">
      <w:pPr>
        <w:jc w:val="both"/>
        <w:rPr>
          <w:rFonts w:ascii="Calibri" w:hAnsi="Calibri"/>
          <w:sz w:val="22"/>
          <w:szCs w:val="22"/>
        </w:rPr>
      </w:pPr>
      <w:r w:rsidRPr="0059707C">
        <w:rPr>
          <w:rFonts w:ascii="Calibri" w:hAnsi="Calibri"/>
          <w:b/>
          <w:sz w:val="22"/>
          <w:szCs w:val="22"/>
        </w:rPr>
        <w:t>ALLEGATO</w:t>
      </w:r>
      <w:r w:rsidR="00EF6B2B" w:rsidRPr="0059707C">
        <w:rPr>
          <w:rFonts w:ascii="Calibri" w:hAnsi="Calibri"/>
          <w:b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 xml:space="preserve"> – DICHIARAZIONE SOSTITUTIVA REQUISITI DI PARTECIPAZIONE ED ASSENZA DI CAUSE DI ESCLUSIONE DI CUI ALL’ART. 80 DEL D.LGS. 50/2016, RESA AI SENSI DEGLI ARTT. 46 E 47 DEL DPR 445/2000</w:t>
      </w:r>
    </w:p>
    <w:p w14:paraId="12DE6513" w14:textId="77777777" w:rsidR="00DB33AD" w:rsidRDefault="00DB33AD">
      <w:pPr>
        <w:jc w:val="both"/>
        <w:rPr>
          <w:rFonts w:ascii="Calibri" w:hAnsi="Calibri"/>
          <w:sz w:val="22"/>
          <w:szCs w:val="22"/>
        </w:rPr>
      </w:pPr>
    </w:p>
    <w:p w14:paraId="78D84D8F" w14:textId="77777777" w:rsidR="00DB33AD" w:rsidRDefault="00472E98">
      <w:pPr>
        <w:keepNext/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sottoscritto_______________________________________________ nato a___________________ (__) il__________</w:t>
      </w:r>
      <w:r w:rsidR="00ED2727">
        <w:rPr>
          <w:rFonts w:ascii="Calibri" w:hAnsi="Calibri"/>
          <w:sz w:val="22"/>
          <w:szCs w:val="22"/>
        </w:rPr>
        <w:t xml:space="preserve"> residente in ________________</w:t>
      </w:r>
      <w:r>
        <w:rPr>
          <w:rFonts w:ascii="Calibri" w:hAnsi="Calibri"/>
          <w:sz w:val="22"/>
          <w:szCs w:val="22"/>
        </w:rPr>
        <w:t xml:space="preserve">(__),   Via________________________________ n. ___, in qualità di legale rappresentante dell’Operatore economico  ____________________________________ con sede in ______________________ via _________________________ CAP ____________________, </w:t>
      </w:r>
    </w:p>
    <w:p w14:paraId="1D2467FA" w14:textId="77777777" w:rsidR="00DB33AD" w:rsidRDefault="00DB33AD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8B5B392" w14:textId="77777777" w:rsidR="00DB33AD" w:rsidRDefault="00472E98">
      <w:pPr>
        <w:pStyle w:val="Rientrocorpodeltest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 w:rsidR="00EF6B2B">
        <w:rPr>
          <w:rFonts w:ascii="Calibri" w:hAnsi="Calibri"/>
          <w:sz w:val="22"/>
          <w:szCs w:val="22"/>
        </w:rPr>
        <w:t>;</w:t>
      </w:r>
    </w:p>
    <w:p w14:paraId="0DB6A209" w14:textId="02D570AA" w:rsidR="00DB33AD" w:rsidRDefault="00472E98">
      <w:pPr>
        <w:pStyle w:val="Rientrocorpodeltesto"/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a corredo della manifestazione di interesse all’Avviso di Consultazione preliminare di mercato ai sensi dell’art. 66 del D.Lgs</w:t>
      </w:r>
      <w:r w:rsidR="008D606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50/2016 per</w:t>
      </w:r>
      <w:r w:rsidR="00DF6829">
        <w:rPr>
          <w:rFonts w:ascii="Calibri" w:hAnsi="Calibri"/>
          <w:sz w:val="22"/>
          <w:szCs w:val="22"/>
        </w:rPr>
        <w:t xml:space="preserve"> la</w:t>
      </w:r>
      <w:r>
        <w:rPr>
          <w:rFonts w:ascii="Calibri" w:hAnsi="Calibri"/>
          <w:sz w:val="22"/>
          <w:szCs w:val="22"/>
        </w:rPr>
        <w:t xml:space="preserve"> </w:t>
      </w:r>
      <w:r w:rsidR="00EF6B2B" w:rsidRPr="00EF6B2B">
        <w:rPr>
          <w:rFonts w:ascii="Verdana" w:hAnsi="Verdana"/>
          <w:b/>
          <w:sz w:val="20"/>
          <w:highlight w:val="yellow"/>
        </w:rPr>
        <w:t>F</w:t>
      </w:r>
      <w:r w:rsidRPr="00EF6B2B">
        <w:rPr>
          <w:rFonts w:ascii="Verdana" w:hAnsi="Verdana"/>
          <w:b/>
          <w:sz w:val="20"/>
          <w:highlight w:val="yellow"/>
        </w:rPr>
        <w:t>ornitura</w:t>
      </w:r>
      <w:r w:rsidR="00EF6B2B" w:rsidRPr="00EF6B2B">
        <w:rPr>
          <w:rFonts w:ascii="Verdana" w:hAnsi="Verdana"/>
          <w:b/>
          <w:sz w:val="20"/>
          <w:highlight w:val="yellow"/>
        </w:rPr>
        <w:t xml:space="preserve"> </w:t>
      </w:r>
      <w:r w:rsidR="00EF6561">
        <w:rPr>
          <w:rFonts w:ascii="Verdana" w:hAnsi="Verdana"/>
          <w:b/>
          <w:sz w:val="20"/>
          <w:highlight w:val="yellow"/>
        </w:rPr>
        <w:t xml:space="preserve">biennale </w:t>
      </w:r>
      <w:r w:rsidR="00EF6B2B" w:rsidRPr="00EF6B2B">
        <w:rPr>
          <w:rFonts w:ascii="Verdana" w:hAnsi="Verdana"/>
          <w:b/>
          <w:sz w:val="20"/>
          <w:highlight w:val="yellow"/>
        </w:rPr>
        <w:t xml:space="preserve">di n. </w:t>
      </w:r>
      <w:r w:rsidR="00FB6F5D">
        <w:rPr>
          <w:rFonts w:ascii="Verdana" w:hAnsi="Verdana"/>
          <w:b/>
          <w:sz w:val="20"/>
          <w:highlight w:val="yellow"/>
        </w:rPr>
        <w:t>244</w:t>
      </w:r>
      <w:r w:rsidR="00ED2727">
        <w:rPr>
          <w:rFonts w:ascii="Verdana" w:hAnsi="Verdana"/>
          <w:b/>
          <w:sz w:val="20"/>
          <w:highlight w:val="yellow"/>
        </w:rPr>
        <w:t xml:space="preserve"> Sistemi protesici di spalla modello SMR (Modular Shoulder System)</w:t>
      </w:r>
      <w:r w:rsidR="00EF6B2B" w:rsidRPr="00EF6B2B">
        <w:rPr>
          <w:rFonts w:ascii="Verdana" w:hAnsi="Verdana"/>
          <w:b/>
          <w:sz w:val="20"/>
          <w:highlight w:val="yellow"/>
        </w:rPr>
        <w:t>, occorrente alle Aziende Sanitarie Associate ad AVEN</w:t>
      </w:r>
      <w:r w:rsidRPr="00EF6B2B">
        <w:rPr>
          <w:rFonts w:ascii="Calibri" w:hAnsi="Calibri"/>
          <w:sz w:val="22"/>
          <w:szCs w:val="22"/>
          <w:highlight w:val="yellow"/>
        </w:rPr>
        <w:t>,</w:t>
      </w:r>
      <w:r>
        <w:rPr>
          <w:rFonts w:ascii="Calibri" w:hAnsi="Calibri"/>
          <w:sz w:val="22"/>
          <w:szCs w:val="22"/>
        </w:rPr>
        <w:t xml:space="preserve"> pubblicato dall’Azienda Ospedaliero-Universitaria di Modena</w:t>
      </w:r>
      <w:r w:rsidR="00EF6B2B">
        <w:rPr>
          <w:rFonts w:ascii="Calibri" w:hAnsi="Calibri"/>
          <w:sz w:val="22"/>
          <w:szCs w:val="22"/>
        </w:rPr>
        <w:t>, in qualità di Azienda Sanitaria Capofila/Referente</w:t>
      </w:r>
      <w:r>
        <w:rPr>
          <w:rFonts w:ascii="Calibri" w:hAnsi="Calibri"/>
          <w:sz w:val="22"/>
          <w:szCs w:val="22"/>
        </w:rPr>
        <w:t>;</w:t>
      </w:r>
    </w:p>
    <w:p w14:paraId="3272FD60" w14:textId="77777777" w:rsidR="00DB33AD" w:rsidRDefault="00DB33AD">
      <w:pPr>
        <w:pStyle w:val="Rientrocorpodeltesto"/>
        <w:ind w:left="720"/>
        <w:jc w:val="both"/>
        <w:rPr>
          <w:rFonts w:ascii="Calibri" w:hAnsi="Calibri"/>
          <w:sz w:val="22"/>
          <w:szCs w:val="22"/>
        </w:rPr>
      </w:pPr>
    </w:p>
    <w:p w14:paraId="006F1802" w14:textId="77777777" w:rsidR="00DB33AD" w:rsidRDefault="00472E98">
      <w:pPr>
        <w:pStyle w:val="Titolo1"/>
        <w:spacing w:line="360" w:lineRule="auto"/>
        <w:jc w:val="center"/>
        <w:rPr>
          <w:rFonts w:ascii="Calibri" w:hAnsi="Calibri" w:cs="Times New Roman"/>
          <w:b w:val="0"/>
          <w:bCs w:val="0"/>
          <w:szCs w:val="22"/>
          <w:u w:val="none"/>
        </w:rPr>
      </w:pPr>
      <w:r>
        <w:rPr>
          <w:rFonts w:ascii="Calibri" w:hAnsi="Calibri" w:cs="Times New Roman"/>
          <w:b w:val="0"/>
          <w:bCs w:val="0"/>
          <w:szCs w:val="22"/>
          <w:u w:val="none"/>
        </w:rPr>
        <w:t>DICHIARA</w:t>
      </w:r>
    </w:p>
    <w:p w14:paraId="40F8A6D2" w14:textId="77777777" w:rsidR="00DB33AD" w:rsidRDefault="00DB33AD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E249292" w14:textId="77777777"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l’Operatore economico rientra tra le categorie di soggetti di cui all’art. 45 del D.Lgs 50/2016;</w:t>
      </w:r>
    </w:p>
    <w:p w14:paraId="7C17A687" w14:textId="77777777"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l’Operatore economico è iscritto nel registro delle imprese di __________________________ al n. ___________________;</w:t>
      </w:r>
    </w:p>
    <w:p w14:paraId="325C91CA" w14:textId="77777777"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Che l’Operatore economico possiede il codice fiscale ___________________ e numero di partita IVA ______________________;</w:t>
      </w:r>
    </w:p>
    <w:p w14:paraId="2451B8E4" w14:textId="77777777"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l’Operatore economico non si trova in alcuna delle situazioni di esclusione previste dall’art. 80 del D.Lgs 50/2016.</w:t>
      </w:r>
    </w:p>
    <w:p w14:paraId="6E2ED9BE" w14:textId="77777777" w:rsidR="00DB33AD" w:rsidRDefault="00DB33A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66442D7" w14:textId="77777777" w:rsidR="00DB33AD" w:rsidRDefault="00DB33A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F64EC7A" w14:textId="77777777" w:rsidR="00DB33AD" w:rsidRDefault="00DB33A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DD0CAE6" w14:textId="77777777" w:rsidR="00DB33AD" w:rsidRDefault="00DB33AD">
      <w:pPr>
        <w:spacing w:line="360" w:lineRule="auto"/>
        <w:rPr>
          <w:rFonts w:ascii="Calibri" w:hAnsi="Calibri"/>
          <w:sz w:val="22"/>
          <w:szCs w:val="22"/>
        </w:rPr>
      </w:pPr>
    </w:p>
    <w:p w14:paraId="4E04DDCD" w14:textId="77777777" w:rsidR="00DB33AD" w:rsidRDefault="00472E9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……………………………………………..</w:t>
      </w:r>
    </w:p>
    <w:p w14:paraId="2BBDF23E" w14:textId="77777777" w:rsidR="00DB33AD" w:rsidRDefault="00472E98">
      <w:pPr>
        <w:spacing w:line="360" w:lineRule="auto"/>
      </w:pPr>
      <w:r>
        <w:rPr>
          <w:rFonts w:ascii="Calibri" w:hAnsi="Calibri"/>
          <w:sz w:val="22"/>
          <w:szCs w:val="22"/>
        </w:rPr>
        <w:t>(data)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(firma)</w:t>
      </w:r>
      <w:r>
        <w:rPr>
          <w:rFonts w:ascii="Calibri" w:hAnsi="Calibri"/>
          <w:sz w:val="22"/>
          <w:szCs w:val="22"/>
        </w:rPr>
        <w:footnoteReference w:id="1"/>
      </w:r>
    </w:p>
    <w:p w14:paraId="3102F629" w14:textId="77777777" w:rsidR="00DB33AD" w:rsidRDefault="00DB33AD">
      <w:pPr>
        <w:jc w:val="both"/>
        <w:rPr>
          <w:rFonts w:ascii="Calibri" w:hAnsi="Calibri"/>
          <w:sz w:val="22"/>
          <w:szCs w:val="22"/>
        </w:rPr>
      </w:pPr>
    </w:p>
    <w:p w14:paraId="59AA613A" w14:textId="77777777" w:rsidR="00DB33AD" w:rsidRDefault="00DB33AD">
      <w:pPr>
        <w:jc w:val="both"/>
        <w:rPr>
          <w:rFonts w:ascii="Calibri" w:hAnsi="Calibri"/>
          <w:sz w:val="22"/>
          <w:szCs w:val="22"/>
        </w:rPr>
      </w:pPr>
    </w:p>
    <w:p w14:paraId="7860E235" w14:textId="77777777" w:rsidR="00DB33AD" w:rsidRDefault="00DB33AD">
      <w:pPr>
        <w:jc w:val="both"/>
        <w:rPr>
          <w:rFonts w:ascii="Calibri" w:hAnsi="Calibri"/>
          <w:sz w:val="22"/>
          <w:szCs w:val="22"/>
        </w:rPr>
      </w:pPr>
    </w:p>
    <w:p w14:paraId="37D2F9EC" w14:textId="77777777" w:rsidR="00DB33AD" w:rsidRDefault="00DB33AD"/>
    <w:sectPr w:rsidR="00DB33A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987" w14:textId="77777777" w:rsidR="001C2616" w:rsidRDefault="001C2616">
      <w:r>
        <w:separator/>
      </w:r>
    </w:p>
  </w:endnote>
  <w:endnote w:type="continuationSeparator" w:id="0">
    <w:p w14:paraId="2078E30A" w14:textId="77777777" w:rsidR="001C2616" w:rsidRDefault="001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854F" w14:textId="77777777" w:rsidR="001C2616" w:rsidRDefault="001C2616">
      <w:r>
        <w:rPr>
          <w:color w:val="000000"/>
        </w:rPr>
        <w:separator/>
      </w:r>
    </w:p>
  </w:footnote>
  <w:footnote w:type="continuationSeparator" w:id="0">
    <w:p w14:paraId="35EFB772" w14:textId="77777777" w:rsidR="001C2616" w:rsidRDefault="001C2616">
      <w:r>
        <w:continuationSeparator/>
      </w:r>
    </w:p>
  </w:footnote>
  <w:footnote w:id="1">
    <w:p w14:paraId="2819BA24" w14:textId="77777777" w:rsidR="00DB33AD" w:rsidRDefault="00472E98">
      <w:pPr>
        <w:pStyle w:val="Testonotaapidipagina"/>
      </w:pPr>
      <w:r>
        <w:rPr>
          <w:rStyle w:val="Rimandonotaapidipagina"/>
        </w:rPr>
        <w:footnoteRef/>
      </w:r>
      <w:r>
        <w:t xml:space="preserve"> (</w:t>
      </w:r>
      <w:r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3054"/>
    <w:multiLevelType w:val="multilevel"/>
    <w:tmpl w:val="607E5B52"/>
    <w:lvl w:ilvl="0"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6482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AD"/>
    <w:rsid w:val="00072C93"/>
    <w:rsid w:val="001C2616"/>
    <w:rsid w:val="001F0555"/>
    <w:rsid w:val="00472E98"/>
    <w:rsid w:val="004B6D8E"/>
    <w:rsid w:val="0055377C"/>
    <w:rsid w:val="0059707C"/>
    <w:rsid w:val="00846D54"/>
    <w:rsid w:val="008D6062"/>
    <w:rsid w:val="009C58CD"/>
    <w:rsid w:val="00AB1800"/>
    <w:rsid w:val="00DB33AD"/>
    <w:rsid w:val="00DF6829"/>
    <w:rsid w:val="00ED2727"/>
    <w:rsid w:val="00EF6561"/>
    <w:rsid w:val="00EF6B2B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6E12"/>
  <w15:docId w15:val="{A0FEADE6-E652-4FFD-AB1F-59F6EF21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bCs/>
      <w:szCs w:val="24"/>
      <w:u w:val="single"/>
      <w:lang w:eastAsia="it-IT"/>
    </w:rPr>
  </w:style>
  <w:style w:type="paragraph" w:styleId="Rientrocorpodeltesto">
    <w:name w:val="Body Text Indent"/>
    <w:basedOn w:val="Normale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rPr>
      <w:rFonts w:ascii="Arial (W1)" w:eastAsia="Times New Roman" w:hAnsi="Arial (W1)" w:cs="Times New Roman"/>
      <w:sz w:val="18"/>
      <w:szCs w:val="20"/>
      <w:lang w:eastAsia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8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8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provaxp</dc:creator>
  <dc:description/>
  <cp:lastModifiedBy>Andrea Russo</cp:lastModifiedBy>
  <cp:revision>6</cp:revision>
  <cp:lastPrinted>2017-09-18T07:00:00Z</cp:lastPrinted>
  <dcterms:created xsi:type="dcterms:W3CDTF">2017-09-18T06:28:00Z</dcterms:created>
  <dcterms:modified xsi:type="dcterms:W3CDTF">2022-10-19T06:54:00Z</dcterms:modified>
</cp:coreProperties>
</file>